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42B38" w14:textId="5164142F" w:rsidR="00C43FA9" w:rsidRPr="00E555BE" w:rsidRDefault="008F6D2E" w:rsidP="00E555BE">
      <w:pPr>
        <w:ind w:left="90" w:right="180"/>
        <w:jc w:val="center"/>
        <w:rPr>
          <w:rFonts w:ascii="Times New Roman" w:hAnsi="Times New Roman" w:cs="Times New Roman"/>
          <w:b/>
          <w:sz w:val="21"/>
          <w:szCs w:val="21"/>
          <w:u w:val="single"/>
        </w:rPr>
      </w:pPr>
      <w:bookmarkStart w:id="0" w:name="_GoBack"/>
      <w:bookmarkEnd w:id="0"/>
      <w:r w:rsidRPr="00E555BE">
        <w:rPr>
          <w:rFonts w:ascii="Times New Roman" w:hAnsi="Times New Roman" w:cs="Times New Roman"/>
          <w:b/>
          <w:sz w:val="21"/>
          <w:szCs w:val="21"/>
          <w:u w:val="single"/>
        </w:rPr>
        <w:t xml:space="preserve">A Proposal for </w:t>
      </w:r>
      <w:r w:rsidR="00CD34EC" w:rsidRPr="00E555BE">
        <w:rPr>
          <w:rFonts w:ascii="Times New Roman" w:hAnsi="Times New Roman" w:cs="Times New Roman"/>
          <w:b/>
          <w:sz w:val="21"/>
          <w:szCs w:val="21"/>
          <w:u w:val="single"/>
        </w:rPr>
        <w:t xml:space="preserve">Legislative </w:t>
      </w:r>
      <w:r w:rsidR="008F4BBD" w:rsidRPr="00E555BE">
        <w:rPr>
          <w:rFonts w:ascii="Times New Roman" w:hAnsi="Times New Roman" w:cs="Times New Roman"/>
          <w:b/>
          <w:sz w:val="21"/>
          <w:szCs w:val="21"/>
          <w:u w:val="single"/>
        </w:rPr>
        <w:t xml:space="preserve">Action Concerning Medical Decisions for </w:t>
      </w:r>
      <w:r w:rsidR="00CD34EC" w:rsidRPr="00E555BE">
        <w:rPr>
          <w:rFonts w:ascii="Times New Roman" w:hAnsi="Times New Roman" w:cs="Times New Roman"/>
          <w:b/>
          <w:sz w:val="21"/>
          <w:szCs w:val="21"/>
          <w:u w:val="single"/>
        </w:rPr>
        <w:t>Unrepresented Patients</w:t>
      </w:r>
      <w:r w:rsidR="008F470E" w:rsidRPr="00E555BE">
        <w:rPr>
          <w:rFonts w:ascii="Times New Roman" w:hAnsi="Times New Roman" w:cs="Times New Roman"/>
          <w:b/>
          <w:sz w:val="21"/>
          <w:szCs w:val="21"/>
          <w:u w:val="single"/>
        </w:rPr>
        <w:t>*</w:t>
      </w:r>
    </w:p>
    <w:p w14:paraId="45A371A5" w14:textId="77777777" w:rsidR="008F4BBD" w:rsidRPr="00E555BE" w:rsidRDefault="008F4BBD" w:rsidP="00E555BE">
      <w:pPr>
        <w:ind w:right="180"/>
        <w:rPr>
          <w:rFonts w:ascii="Times New Roman" w:hAnsi="Times New Roman" w:cs="Times New Roman"/>
          <w:i/>
          <w:sz w:val="21"/>
          <w:szCs w:val="21"/>
        </w:rPr>
      </w:pPr>
    </w:p>
    <w:p w14:paraId="7405D2AE" w14:textId="372BD6A4" w:rsidR="00100636" w:rsidRPr="00E555BE" w:rsidRDefault="00100636" w:rsidP="00E555BE">
      <w:pPr>
        <w:ind w:right="180"/>
        <w:rPr>
          <w:rFonts w:ascii="Times New Roman" w:hAnsi="Times New Roman" w:cs="Times New Roman"/>
          <w:i/>
          <w:sz w:val="21"/>
          <w:szCs w:val="21"/>
        </w:rPr>
      </w:pPr>
      <w:r w:rsidRPr="00E555BE">
        <w:rPr>
          <w:rFonts w:ascii="Times New Roman" w:hAnsi="Times New Roman" w:cs="Times New Roman"/>
          <w:i/>
          <w:sz w:val="21"/>
          <w:szCs w:val="21"/>
        </w:rPr>
        <w:t>A young woman sustained permanent brain damage from the rupture of a brain aneurysm.  Her kidneys also failed and she required kidney dialysis three times a week.  Her family refused responsibility and would not authorize her treatment, due to legal concerns and post-stroke behavior that they could not control.  She remained in an acute-care hospital for more than a year due to the inability to obtain a guardian because of the complexities of her medical, behavioral and social situation.</w:t>
      </w:r>
    </w:p>
    <w:p w14:paraId="46BA03D3" w14:textId="77777777" w:rsidR="00AF521D" w:rsidRPr="00E555BE" w:rsidRDefault="00AF521D" w:rsidP="00E555BE">
      <w:pPr>
        <w:ind w:right="180"/>
        <w:rPr>
          <w:rFonts w:ascii="Times New Roman" w:hAnsi="Times New Roman" w:cs="Times New Roman"/>
          <w:i/>
          <w:sz w:val="21"/>
          <w:szCs w:val="21"/>
        </w:rPr>
      </w:pPr>
    </w:p>
    <w:p w14:paraId="69319EB3" w14:textId="7799C3AD" w:rsidR="00AF521D" w:rsidRPr="00E555BE" w:rsidRDefault="00AF521D" w:rsidP="00E555BE">
      <w:pPr>
        <w:ind w:right="180"/>
        <w:rPr>
          <w:rFonts w:ascii="Times New Roman" w:hAnsi="Times New Roman" w:cs="Times New Roman"/>
          <w:i/>
          <w:sz w:val="21"/>
          <w:szCs w:val="21"/>
        </w:rPr>
      </w:pPr>
      <w:r w:rsidRPr="00E555BE">
        <w:rPr>
          <w:rFonts w:ascii="Times New Roman" w:hAnsi="Times New Roman" w:cs="Times New Roman"/>
          <w:i/>
          <w:color w:val="000000"/>
          <w:sz w:val="21"/>
          <w:szCs w:val="21"/>
        </w:rPr>
        <w:t xml:space="preserve">An elderly man was </w:t>
      </w:r>
      <w:r w:rsidR="00111793" w:rsidRPr="00E555BE">
        <w:rPr>
          <w:rFonts w:ascii="Times New Roman" w:hAnsi="Times New Roman" w:cs="Times New Roman"/>
          <w:i/>
          <w:color w:val="000000"/>
          <w:sz w:val="21"/>
          <w:szCs w:val="21"/>
        </w:rPr>
        <w:t>admitted</w:t>
      </w:r>
      <w:r w:rsidRPr="00E555BE">
        <w:rPr>
          <w:rFonts w:ascii="Times New Roman" w:hAnsi="Times New Roman" w:cs="Times New Roman"/>
          <w:i/>
          <w:color w:val="000000"/>
          <w:sz w:val="21"/>
          <w:szCs w:val="21"/>
        </w:rPr>
        <w:t xml:space="preserve"> for a bloodstream infection and found to </w:t>
      </w:r>
      <w:r w:rsidR="00111793" w:rsidRPr="00E555BE">
        <w:rPr>
          <w:rFonts w:ascii="Times New Roman" w:hAnsi="Times New Roman" w:cs="Times New Roman"/>
          <w:i/>
          <w:color w:val="000000"/>
          <w:sz w:val="21"/>
          <w:szCs w:val="21"/>
        </w:rPr>
        <w:t xml:space="preserve">have dementia </w:t>
      </w:r>
      <w:r w:rsidR="00E555BE">
        <w:rPr>
          <w:rFonts w:ascii="Times New Roman" w:hAnsi="Times New Roman" w:cs="Times New Roman"/>
          <w:i/>
          <w:color w:val="000000"/>
          <w:sz w:val="21"/>
          <w:szCs w:val="21"/>
        </w:rPr>
        <w:t>and to require</w:t>
      </w:r>
      <w:r w:rsidRPr="00E555BE">
        <w:rPr>
          <w:rFonts w:ascii="Times New Roman" w:hAnsi="Times New Roman" w:cs="Times New Roman"/>
          <w:i/>
          <w:color w:val="000000"/>
          <w:sz w:val="21"/>
          <w:szCs w:val="21"/>
        </w:rPr>
        <w:t xml:space="preserve"> supervised treatment for tuberculosis. The patient’s family had not been in touch for several decades, and refused to participate in healthcare decisions due to his past history of ab</w:t>
      </w:r>
      <w:r w:rsidR="00111793" w:rsidRPr="00E555BE">
        <w:rPr>
          <w:rFonts w:ascii="Times New Roman" w:hAnsi="Times New Roman" w:cs="Times New Roman"/>
          <w:i/>
          <w:color w:val="000000"/>
          <w:sz w:val="21"/>
          <w:szCs w:val="21"/>
        </w:rPr>
        <w:t>use.</w:t>
      </w:r>
      <w:r w:rsidRPr="00E555BE">
        <w:rPr>
          <w:rFonts w:ascii="Times New Roman" w:hAnsi="Times New Roman" w:cs="Times New Roman"/>
          <w:i/>
          <w:color w:val="000000"/>
          <w:sz w:val="21"/>
          <w:szCs w:val="21"/>
        </w:rPr>
        <w:t xml:space="preserve"> The patient refused all evaluation or treatments, so he was kept in the acute </w:t>
      </w:r>
      <w:r w:rsidR="00111793" w:rsidRPr="00E555BE">
        <w:rPr>
          <w:rFonts w:ascii="Times New Roman" w:hAnsi="Times New Roman" w:cs="Times New Roman"/>
          <w:i/>
          <w:color w:val="000000"/>
          <w:sz w:val="21"/>
          <w:szCs w:val="21"/>
        </w:rPr>
        <w:t xml:space="preserve">setting </w:t>
      </w:r>
      <w:r w:rsidRPr="00E555BE">
        <w:rPr>
          <w:rFonts w:ascii="Times New Roman" w:hAnsi="Times New Roman" w:cs="Times New Roman"/>
          <w:i/>
          <w:color w:val="000000"/>
          <w:sz w:val="21"/>
          <w:szCs w:val="21"/>
        </w:rPr>
        <w:t xml:space="preserve">to receive supervised TB treatment mandated by public health officials. He eventually developed hospital-related infections and died in the hospital, 3 months after </w:t>
      </w:r>
      <w:r w:rsidR="00E555BE" w:rsidRPr="00E555BE">
        <w:rPr>
          <w:rFonts w:ascii="Times New Roman" w:hAnsi="Times New Roman" w:cs="Times New Roman"/>
          <w:i/>
          <w:color w:val="000000"/>
          <w:sz w:val="21"/>
          <w:szCs w:val="21"/>
        </w:rPr>
        <w:t>admission</w:t>
      </w:r>
      <w:r w:rsidR="00E555BE">
        <w:rPr>
          <w:rFonts w:ascii="Times New Roman" w:hAnsi="Times New Roman" w:cs="Times New Roman"/>
          <w:i/>
          <w:color w:val="000000"/>
          <w:sz w:val="21"/>
          <w:szCs w:val="21"/>
        </w:rPr>
        <w:t>,</w:t>
      </w:r>
      <w:r w:rsidRPr="00E555BE">
        <w:rPr>
          <w:rFonts w:ascii="Times New Roman" w:hAnsi="Times New Roman" w:cs="Times New Roman"/>
          <w:i/>
          <w:color w:val="000000"/>
          <w:sz w:val="21"/>
          <w:szCs w:val="21"/>
        </w:rPr>
        <w:t xml:space="preserve"> on the day his guardianship hearing was finally scheduled.</w:t>
      </w:r>
    </w:p>
    <w:p w14:paraId="58A832A6" w14:textId="77777777" w:rsidR="00100636" w:rsidRPr="00E555BE" w:rsidRDefault="00100636" w:rsidP="00E555BE">
      <w:pPr>
        <w:ind w:right="180"/>
        <w:rPr>
          <w:rFonts w:ascii="Times New Roman" w:hAnsi="Times New Roman" w:cs="Times New Roman"/>
          <w:sz w:val="21"/>
          <w:szCs w:val="21"/>
        </w:rPr>
      </w:pPr>
    </w:p>
    <w:p w14:paraId="749B8F9C" w14:textId="425C367D" w:rsidR="009913B7" w:rsidRPr="00E555BE" w:rsidRDefault="009913B7" w:rsidP="00E555BE">
      <w:pPr>
        <w:ind w:right="180"/>
        <w:rPr>
          <w:rFonts w:ascii="Times New Roman" w:hAnsi="Times New Roman" w:cs="Times New Roman"/>
          <w:color w:val="333333"/>
          <w:sz w:val="21"/>
          <w:szCs w:val="21"/>
        </w:rPr>
      </w:pPr>
      <w:r w:rsidRPr="00E555BE">
        <w:rPr>
          <w:rFonts w:ascii="Times New Roman" w:hAnsi="Times New Roman" w:cs="Times New Roman"/>
          <w:b/>
          <w:i/>
          <w:color w:val="333333"/>
          <w:sz w:val="21"/>
          <w:szCs w:val="21"/>
        </w:rPr>
        <w:t>Unrepresented patient</w:t>
      </w:r>
      <w:r w:rsidRPr="00E555BE">
        <w:rPr>
          <w:rFonts w:ascii="Times New Roman" w:hAnsi="Times New Roman" w:cs="Times New Roman"/>
          <w:color w:val="333333"/>
          <w:sz w:val="21"/>
          <w:szCs w:val="21"/>
        </w:rPr>
        <w:t>:  An adult patient who lacks decisional capacity to give informed consent for medical treatment, does not have an applicable advance directive, and for whom there is no legally authorized surrogate decision maker, family, or friend available, competent and willing to assist with medical decisi</w:t>
      </w:r>
      <w:r w:rsidR="008F470E" w:rsidRPr="00E555BE">
        <w:rPr>
          <w:rFonts w:ascii="Times New Roman" w:hAnsi="Times New Roman" w:cs="Times New Roman"/>
          <w:color w:val="333333"/>
          <w:sz w:val="21"/>
          <w:szCs w:val="21"/>
        </w:rPr>
        <w:t xml:space="preserve">on-making. Also referred to as </w:t>
      </w:r>
      <w:r w:rsidR="008F470E" w:rsidRPr="00E555BE">
        <w:rPr>
          <w:rFonts w:ascii="Times New Roman" w:hAnsi="Times New Roman" w:cs="Times New Roman"/>
          <w:i/>
          <w:color w:val="333333"/>
          <w:sz w:val="21"/>
          <w:szCs w:val="21"/>
        </w:rPr>
        <w:t>unbefriended patient</w:t>
      </w:r>
      <w:r w:rsidRPr="00E555BE">
        <w:rPr>
          <w:rFonts w:ascii="Times New Roman" w:hAnsi="Times New Roman" w:cs="Times New Roman"/>
          <w:color w:val="333333"/>
          <w:sz w:val="21"/>
          <w:szCs w:val="21"/>
        </w:rPr>
        <w:t xml:space="preserve">, </w:t>
      </w:r>
      <w:r w:rsidRPr="00E555BE">
        <w:rPr>
          <w:rFonts w:ascii="Times New Roman" w:hAnsi="Times New Roman" w:cs="Times New Roman"/>
          <w:i/>
          <w:color w:val="333333"/>
          <w:sz w:val="21"/>
          <w:szCs w:val="21"/>
        </w:rPr>
        <w:t>adult orphan</w:t>
      </w:r>
      <w:r w:rsidRPr="00E555BE">
        <w:rPr>
          <w:rFonts w:ascii="Times New Roman" w:hAnsi="Times New Roman" w:cs="Times New Roman"/>
          <w:color w:val="333333"/>
          <w:sz w:val="21"/>
          <w:szCs w:val="21"/>
        </w:rPr>
        <w:t xml:space="preserve">, and </w:t>
      </w:r>
      <w:r w:rsidRPr="00E555BE">
        <w:rPr>
          <w:rFonts w:ascii="Times New Roman" w:hAnsi="Times New Roman" w:cs="Times New Roman"/>
          <w:i/>
          <w:color w:val="333333"/>
          <w:sz w:val="21"/>
          <w:szCs w:val="21"/>
        </w:rPr>
        <w:t>patient without proxy</w:t>
      </w:r>
      <w:r w:rsidRPr="00E555BE">
        <w:rPr>
          <w:rFonts w:ascii="Times New Roman" w:hAnsi="Times New Roman" w:cs="Times New Roman"/>
          <w:color w:val="333333"/>
          <w:sz w:val="21"/>
          <w:szCs w:val="21"/>
        </w:rPr>
        <w:t>.</w:t>
      </w:r>
    </w:p>
    <w:p w14:paraId="55752A9D" w14:textId="77777777" w:rsidR="007B5ABA" w:rsidRPr="00E555BE" w:rsidRDefault="007B5ABA" w:rsidP="00E555BE">
      <w:pPr>
        <w:pStyle w:val="ListParagraph"/>
        <w:ind w:left="0" w:right="180"/>
        <w:rPr>
          <w:rFonts w:ascii="Times New Roman" w:hAnsi="Times New Roman" w:cs="Times New Roman"/>
          <w:sz w:val="21"/>
          <w:szCs w:val="21"/>
        </w:rPr>
      </w:pPr>
    </w:p>
    <w:p w14:paraId="7D9DC38F" w14:textId="3CD58A14" w:rsidR="00792052" w:rsidRPr="00E555BE" w:rsidRDefault="00792052" w:rsidP="00E555BE">
      <w:pPr>
        <w:pStyle w:val="ListParagraph"/>
        <w:spacing w:after="200"/>
        <w:ind w:left="0" w:right="180"/>
        <w:rPr>
          <w:rFonts w:ascii="Times New Roman" w:hAnsi="Times New Roman" w:cs="Times New Roman"/>
          <w:b/>
          <w:sz w:val="21"/>
          <w:szCs w:val="21"/>
        </w:rPr>
      </w:pPr>
      <w:r w:rsidRPr="00E555BE">
        <w:rPr>
          <w:rFonts w:ascii="Times New Roman" w:hAnsi="Times New Roman" w:cs="Times New Roman"/>
          <w:b/>
          <w:sz w:val="21"/>
          <w:szCs w:val="21"/>
        </w:rPr>
        <w:t xml:space="preserve">Scope of the </w:t>
      </w:r>
      <w:r w:rsidR="00F85B58" w:rsidRPr="00E555BE">
        <w:rPr>
          <w:rFonts w:ascii="Times New Roman" w:hAnsi="Times New Roman" w:cs="Times New Roman"/>
          <w:b/>
          <w:sz w:val="21"/>
          <w:szCs w:val="21"/>
        </w:rPr>
        <w:t>P</w:t>
      </w:r>
      <w:r w:rsidRPr="00E555BE">
        <w:rPr>
          <w:rFonts w:ascii="Times New Roman" w:hAnsi="Times New Roman" w:cs="Times New Roman"/>
          <w:b/>
          <w:sz w:val="21"/>
          <w:szCs w:val="21"/>
        </w:rPr>
        <w:t>roblem</w:t>
      </w:r>
    </w:p>
    <w:p w14:paraId="2864442E" w14:textId="77777777" w:rsidR="00792052" w:rsidRPr="00E555BE" w:rsidRDefault="00792052" w:rsidP="00E555BE">
      <w:pPr>
        <w:pStyle w:val="ListParagraph"/>
        <w:spacing w:after="200"/>
        <w:ind w:left="0" w:right="180"/>
        <w:rPr>
          <w:rFonts w:ascii="Times New Roman" w:hAnsi="Times New Roman" w:cs="Times New Roman"/>
          <w:sz w:val="21"/>
          <w:szCs w:val="21"/>
        </w:rPr>
      </w:pPr>
    </w:p>
    <w:p w14:paraId="2485E27F" w14:textId="76D8321D" w:rsidR="00FA3439" w:rsidRPr="00E555BE" w:rsidRDefault="00792052" w:rsidP="00E555BE">
      <w:pPr>
        <w:pStyle w:val="ListParagraph"/>
        <w:numPr>
          <w:ilvl w:val="0"/>
          <w:numId w:val="21"/>
        </w:numPr>
        <w:spacing w:after="200"/>
        <w:ind w:left="270" w:right="180" w:hanging="270"/>
        <w:rPr>
          <w:rFonts w:ascii="Times New Roman" w:hAnsi="Times New Roman" w:cs="Times New Roman"/>
          <w:sz w:val="21"/>
          <w:szCs w:val="21"/>
          <w:lang w:val="en-GB"/>
        </w:rPr>
      </w:pPr>
      <w:r w:rsidRPr="00E555BE">
        <w:rPr>
          <w:rFonts w:ascii="Times New Roman" w:hAnsi="Times New Roman" w:cs="Times New Roman"/>
          <w:sz w:val="21"/>
          <w:szCs w:val="21"/>
        </w:rPr>
        <w:t>Growing numbers of the elderly and</w:t>
      </w:r>
      <w:r w:rsidR="008F470E" w:rsidRPr="00E555BE">
        <w:rPr>
          <w:rFonts w:ascii="Times New Roman" w:hAnsi="Times New Roman" w:cs="Times New Roman"/>
          <w:sz w:val="21"/>
          <w:szCs w:val="21"/>
        </w:rPr>
        <w:t xml:space="preserve"> other</w:t>
      </w:r>
      <w:r w:rsidRPr="00E555BE">
        <w:rPr>
          <w:rFonts w:ascii="Times New Roman" w:hAnsi="Times New Roman" w:cs="Times New Roman"/>
          <w:sz w:val="21"/>
          <w:szCs w:val="21"/>
        </w:rPr>
        <w:t xml:space="preserve"> chronically ill </w:t>
      </w:r>
      <w:r w:rsidR="00396CFD" w:rsidRPr="00E555BE">
        <w:rPr>
          <w:rFonts w:ascii="Times New Roman" w:hAnsi="Times New Roman" w:cs="Times New Roman"/>
          <w:sz w:val="21"/>
          <w:szCs w:val="21"/>
        </w:rPr>
        <w:t xml:space="preserve">adults </w:t>
      </w:r>
      <w:r w:rsidR="00FC59D9" w:rsidRPr="00E555BE">
        <w:rPr>
          <w:rFonts w:ascii="Times New Roman" w:hAnsi="Times New Roman" w:cs="Times New Roman"/>
          <w:sz w:val="21"/>
          <w:szCs w:val="21"/>
        </w:rPr>
        <w:t xml:space="preserve">suffer from dementia and have </w:t>
      </w:r>
      <w:r w:rsidRPr="00E555BE">
        <w:rPr>
          <w:rFonts w:ascii="Times New Roman" w:hAnsi="Times New Roman" w:cs="Times New Roman"/>
          <w:sz w:val="21"/>
          <w:szCs w:val="21"/>
        </w:rPr>
        <w:t>abandoned or been abandoned by family, outlived family and friend</w:t>
      </w:r>
      <w:r w:rsidR="003D3626" w:rsidRPr="00E555BE">
        <w:rPr>
          <w:rFonts w:ascii="Times New Roman" w:hAnsi="Times New Roman" w:cs="Times New Roman"/>
          <w:sz w:val="21"/>
          <w:szCs w:val="21"/>
        </w:rPr>
        <w:t>s</w:t>
      </w:r>
      <w:r w:rsidRPr="00E555BE">
        <w:rPr>
          <w:rFonts w:ascii="Times New Roman" w:hAnsi="Times New Roman" w:cs="Times New Roman"/>
          <w:sz w:val="21"/>
          <w:szCs w:val="21"/>
        </w:rPr>
        <w:t xml:space="preserve">, or have lost contact with </w:t>
      </w:r>
      <w:r w:rsidR="00F03B1E" w:rsidRPr="00E555BE">
        <w:rPr>
          <w:rFonts w:ascii="Times New Roman" w:hAnsi="Times New Roman" w:cs="Times New Roman"/>
          <w:sz w:val="21"/>
          <w:szCs w:val="21"/>
        </w:rPr>
        <w:t>their</w:t>
      </w:r>
      <w:r w:rsidRPr="00E555BE">
        <w:rPr>
          <w:rFonts w:ascii="Times New Roman" w:hAnsi="Times New Roman" w:cs="Times New Roman"/>
          <w:sz w:val="21"/>
          <w:szCs w:val="21"/>
        </w:rPr>
        <w:t xml:space="preserve"> community.  </w:t>
      </w:r>
    </w:p>
    <w:p w14:paraId="21CCA4E4" w14:textId="78C638A3" w:rsidR="00FA3439" w:rsidRPr="00484A5B" w:rsidRDefault="00484A5B" w:rsidP="00484A5B">
      <w:pPr>
        <w:pStyle w:val="ListParagraph"/>
        <w:numPr>
          <w:ilvl w:val="0"/>
          <w:numId w:val="21"/>
        </w:numPr>
        <w:spacing w:after="200"/>
        <w:ind w:left="270" w:right="180" w:hanging="270"/>
        <w:rPr>
          <w:rFonts w:ascii="Times New Roman" w:hAnsi="Times New Roman" w:cs="Times New Roman"/>
          <w:sz w:val="21"/>
          <w:szCs w:val="21"/>
          <w:lang w:val="en-GB"/>
        </w:rPr>
      </w:pPr>
      <w:r w:rsidRPr="00484A5B">
        <w:rPr>
          <w:rFonts w:ascii="Times New Roman" w:hAnsi="Times New Roman" w:cs="Times New Roman"/>
          <w:sz w:val="21"/>
          <w:szCs w:val="21"/>
        </w:rPr>
        <w:t xml:space="preserve">Persons who are homeless or </w:t>
      </w:r>
      <w:r>
        <w:rPr>
          <w:rFonts w:ascii="Times New Roman" w:hAnsi="Times New Roman" w:cs="Times New Roman"/>
          <w:sz w:val="21"/>
          <w:szCs w:val="21"/>
        </w:rPr>
        <w:t xml:space="preserve">have </w:t>
      </w:r>
      <w:r w:rsidRPr="00484A5B">
        <w:rPr>
          <w:rFonts w:ascii="Times New Roman" w:hAnsi="Times New Roman" w:cs="Times New Roman"/>
          <w:sz w:val="21"/>
          <w:szCs w:val="21"/>
        </w:rPr>
        <w:t>intellectual/developmental disabilities</w:t>
      </w:r>
      <w:r w:rsidR="00792052" w:rsidRPr="00484A5B">
        <w:rPr>
          <w:rFonts w:ascii="Times New Roman" w:hAnsi="Times New Roman" w:cs="Times New Roman"/>
          <w:sz w:val="21"/>
          <w:szCs w:val="21"/>
        </w:rPr>
        <w:t xml:space="preserve"> may not have </w:t>
      </w:r>
      <w:r w:rsidR="00FC59D9" w:rsidRPr="00484A5B">
        <w:rPr>
          <w:rFonts w:ascii="Times New Roman" w:hAnsi="Times New Roman" w:cs="Times New Roman"/>
          <w:sz w:val="21"/>
          <w:szCs w:val="21"/>
        </w:rPr>
        <w:t xml:space="preserve">guardians, </w:t>
      </w:r>
      <w:r w:rsidR="00792052" w:rsidRPr="00484A5B">
        <w:rPr>
          <w:rFonts w:ascii="Times New Roman" w:hAnsi="Times New Roman" w:cs="Times New Roman"/>
          <w:sz w:val="21"/>
          <w:szCs w:val="21"/>
        </w:rPr>
        <w:t>representation</w:t>
      </w:r>
      <w:r w:rsidR="00396CFD" w:rsidRPr="00484A5B">
        <w:rPr>
          <w:rFonts w:ascii="Times New Roman" w:hAnsi="Times New Roman" w:cs="Times New Roman"/>
          <w:sz w:val="21"/>
          <w:szCs w:val="21"/>
        </w:rPr>
        <w:t>,</w:t>
      </w:r>
      <w:r w:rsidR="00792052" w:rsidRPr="00484A5B">
        <w:rPr>
          <w:rFonts w:ascii="Times New Roman" w:hAnsi="Times New Roman" w:cs="Times New Roman"/>
          <w:sz w:val="21"/>
          <w:szCs w:val="21"/>
        </w:rPr>
        <w:t xml:space="preserve"> or a stable community.  </w:t>
      </w:r>
    </w:p>
    <w:p w14:paraId="1CB03E23" w14:textId="5BC23CCD" w:rsidR="008F4BBD" w:rsidRPr="00E555BE" w:rsidRDefault="008F4BBD" w:rsidP="00E555BE">
      <w:pPr>
        <w:pStyle w:val="ListParagraph"/>
        <w:numPr>
          <w:ilvl w:val="0"/>
          <w:numId w:val="21"/>
        </w:numPr>
        <w:spacing w:after="200"/>
        <w:ind w:left="270" w:right="180" w:hanging="270"/>
        <w:rPr>
          <w:rFonts w:ascii="Times New Roman" w:hAnsi="Times New Roman" w:cs="Times New Roman"/>
          <w:sz w:val="21"/>
          <w:szCs w:val="21"/>
          <w:lang w:val="en-GB"/>
        </w:rPr>
      </w:pPr>
      <w:r w:rsidRPr="00E555BE">
        <w:rPr>
          <w:rFonts w:ascii="Times New Roman" w:hAnsi="Times New Roman" w:cs="Times New Roman"/>
          <w:sz w:val="21"/>
          <w:szCs w:val="21"/>
        </w:rPr>
        <w:t>Published studies show that 5% of the 500,000 patients who die each year in U.S. ICUs are unrepresented and incapacitated.</w:t>
      </w:r>
    </w:p>
    <w:p w14:paraId="78F91642" w14:textId="0767302F" w:rsidR="00EE16D1" w:rsidRPr="00E555BE" w:rsidRDefault="00792052" w:rsidP="00E555BE">
      <w:pPr>
        <w:pStyle w:val="ListParagraph"/>
        <w:numPr>
          <w:ilvl w:val="0"/>
          <w:numId w:val="21"/>
        </w:numPr>
        <w:spacing w:after="200"/>
        <w:ind w:left="270" w:right="180" w:hanging="270"/>
        <w:rPr>
          <w:rFonts w:ascii="Times New Roman" w:hAnsi="Times New Roman" w:cs="Times New Roman"/>
          <w:sz w:val="21"/>
          <w:szCs w:val="21"/>
          <w:lang w:val="en-GB"/>
        </w:rPr>
      </w:pPr>
      <w:r w:rsidRPr="00E555BE">
        <w:rPr>
          <w:rFonts w:ascii="Times New Roman" w:hAnsi="Times New Roman" w:cs="Times New Roman"/>
          <w:sz w:val="21"/>
          <w:szCs w:val="21"/>
        </w:rPr>
        <w:t xml:space="preserve">In one study, 3-4% of nursing home residents </w:t>
      </w:r>
      <w:r w:rsidR="00FC59D9" w:rsidRPr="00E555BE">
        <w:rPr>
          <w:rFonts w:ascii="Times New Roman" w:hAnsi="Times New Roman" w:cs="Times New Roman"/>
          <w:sz w:val="21"/>
          <w:szCs w:val="21"/>
        </w:rPr>
        <w:t>were</w:t>
      </w:r>
      <w:r w:rsidRPr="00E555BE">
        <w:rPr>
          <w:rFonts w:ascii="Times New Roman" w:hAnsi="Times New Roman" w:cs="Times New Roman"/>
          <w:sz w:val="21"/>
          <w:szCs w:val="21"/>
        </w:rPr>
        <w:t xml:space="preserve"> un</w:t>
      </w:r>
      <w:r w:rsidR="00FC59D9" w:rsidRPr="00E555BE">
        <w:rPr>
          <w:rFonts w:ascii="Times New Roman" w:hAnsi="Times New Roman" w:cs="Times New Roman"/>
          <w:sz w:val="21"/>
          <w:szCs w:val="21"/>
        </w:rPr>
        <w:t>represent</w:t>
      </w:r>
      <w:r w:rsidRPr="00E555BE">
        <w:rPr>
          <w:rFonts w:ascii="Times New Roman" w:hAnsi="Times New Roman" w:cs="Times New Roman"/>
          <w:sz w:val="21"/>
          <w:szCs w:val="21"/>
        </w:rPr>
        <w:t>ed and in another</w:t>
      </w:r>
      <w:r w:rsidR="00FC59D9" w:rsidRPr="00E555BE">
        <w:rPr>
          <w:rFonts w:ascii="Times New Roman" w:hAnsi="Times New Roman" w:cs="Times New Roman"/>
          <w:sz w:val="21"/>
          <w:szCs w:val="21"/>
        </w:rPr>
        <w:t xml:space="preserve"> study</w:t>
      </w:r>
      <w:r w:rsidRPr="00E555BE">
        <w:rPr>
          <w:rFonts w:ascii="Times New Roman" w:hAnsi="Times New Roman" w:cs="Times New Roman"/>
          <w:sz w:val="21"/>
          <w:szCs w:val="21"/>
        </w:rPr>
        <w:t xml:space="preserve"> more tha</w:t>
      </w:r>
      <w:r w:rsidR="00FC59D9" w:rsidRPr="00E555BE">
        <w:rPr>
          <w:rFonts w:ascii="Times New Roman" w:hAnsi="Times New Roman" w:cs="Times New Roman"/>
          <w:sz w:val="21"/>
          <w:szCs w:val="21"/>
        </w:rPr>
        <w:t xml:space="preserve">n </w:t>
      </w:r>
      <w:r w:rsidR="00A55716" w:rsidRPr="00E555BE">
        <w:rPr>
          <w:rFonts w:ascii="Times New Roman" w:hAnsi="Times New Roman" w:cs="Times New Roman"/>
          <w:sz w:val="21"/>
          <w:szCs w:val="21"/>
        </w:rPr>
        <w:t>16</w:t>
      </w:r>
      <w:r w:rsidR="00FC59D9" w:rsidRPr="00E555BE">
        <w:rPr>
          <w:rFonts w:ascii="Times New Roman" w:hAnsi="Times New Roman" w:cs="Times New Roman"/>
          <w:sz w:val="21"/>
          <w:szCs w:val="21"/>
        </w:rPr>
        <w:t>% of patients admitted to intensive care unit</w:t>
      </w:r>
      <w:r w:rsidRPr="00E555BE">
        <w:rPr>
          <w:rFonts w:ascii="Times New Roman" w:hAnsi="Times New Roman" w:cs="Times New Roman"/>
          <w:sz w:val="21"/>
          <w:szCs w:val="21"/>
        </w:rPr>
        <w:t xml:space="preserve">s </w:t>
      </w:r>
      <w:r w:rsidR="00FC59D9" w:rsidRPr="00E555BE">
        <w:rPr>
          <w:rFonts w:ascii="Times New Roman" w:hAnsi="Times New Roman" w:cs="Times New Roman"/>
          <w:sz w:val="21"/>
          <w:szCs w:val="21"/>
        </w:rPr>
        <w:t xml:space="preserve">of </w:t>
      </w:r>
      <w:r w:rsidR="00405861" w:rsidRPr="00E555BE">
        <w:rPr>
          <w:rFonts w:ascii="Times New Roman" w:hAnsi="Times New Roman" w:cs="Times New Roman"/>
          <w:sz w:val="21"/>
          <w:szCs w:val="21"/>
        </w:rPr>
        <w:t>hospitals</w:t>
      </w:r>
      <w:r w:rsidR="00FC59D9" w:rsidRPr="00E555BE">
        <w:rPr>
          <w:rFonts w:ascii="Times New Roman" w:hAnsi="Times New Roman" w:cs="Times New Roman"/>
          <w:sz w:val="21"/>
          <w:szCs w:val="21"/>
        </w:rPr>
        <w:t xml:space="preserve"> were</w:t>
      </w:r>
      <w:r w:rsidRPr="00E555BE">
        <w:rPr>
          <w:rFonts w:ascii="Times New Roman" w:hAnsi="Times New Roman" w:cs="Times New Roman"/>
          <w:sz w:val="21"/>
          <w:szCs w:val="21"/>
        </w:rPr>
        <w:t xml:space="preserve"> unrepresented.</w:t>
      </w:r>
      <w:r w:rsidR="00EE16D1" w:rsidRPr="00E555BE">
        <w:rPr>
          <w:rFonts w:ascii="Times New Roman" w:hAnsi="Times New Roman" w:cs="Times New Roman"/>
          <w:sz w:val="21"/>
          <w:szCs w:val="21"/>
        </w:rPr>
        <w:t xml:space="preserve">  By 2030, it is estimated that more than 2 million adults over the age of 70 will have outlived all of their friends and family members</w:t>
      </w:r>
      <w:r w:rsidR="00082243" w:rsidRPr="00E555BE">
        <w:rPr>
          <w:rFonts w:ascii="Times New Roman" w:hAnsi="Times New Roman" w:cs="Times New Roman"/>
          <w:sz w:val="21"/>
          <w:szCs w:val="21"/>
        </w:rPr>
        <w:t>.</w:t>
      </w:r>
      <w:r w:rsidR="008F4BBD" w:rsidRPr="00E555BE">
        <w:rPr>
          <w:rFonts w:ascii="Times New Roman" w:hAnsi="Times New Roman" w:cs="Times New Roman"/>
          <w:sz w:val="21"/>
          <w:szCs w:val="21"/>
        </w:rPr>
        <w:t xml:space="preserve">  </w:t>
      </w:r>
    </w:p>
    <w:p w14:paraId="6EEFFCAC" w14:textId="223539B6" w:rsidR="00FA3439" w:rsidRPr="00E555BE" w:rsidRDefault="00D50EF2" w:rsidP="00E555BE">
      <w:pPr>
        <w:pStyle w:val="ListParagraph"/>
        <w:numPr>
          <w:ilvl w:val="0"/>
          <w:numId w:val="21"/>
        </w:numPr>
        <w:spacing w:after="200"/>
        <w:ind w:left="270" w:right="180" w:hanging="270"/>
        <w:rPr>
          <w:rFonts w:ascii="Times New Roman" w:hAnsi="Times New Roman" w:cs="Times New Roman"/>
          <w:sz w:val="21"/>
          <w:szCs w:val="21"/>
          <w:lang w:val="en-GB"/>
        </w:rPr>
      </w:pPr>
      <w:r w:rsidRPr="00E555BE">
        <w:rPr>
          <w:rFonts w:ascii="Times New Roman" w:hAnsi="Times New Roman" w:cs="Times New Roman"/>
          <w:sz w:val="21"/>
          <w:szCs w:val="21"/>
        </w:rPr>
        <w:t>In a</w:t>
      </w:r>
      <w:r w:rsidR="008F470E" w:rsidRPr="00E555BE">
        <w:rPr>
          <w:rFonts w:ascii="Times New Roman" w:hAnsi="Times New Roman" w:cs="Times New Roman"/>
          <w:sz w:val="21"/>
          <w:szCs w:val="21"/>
        </w:rPr>
        <w:t xml:space="preserve">n informal </w:t>
      </w:r>
      <w:r w:rsidR="00FA3439" w:rsidRPr="00E555BE">
        <w:rPr>
          <w:rFonts w:ascii="Times New Roman" w:hAnsi="Times New Roman" w:cs="Times New Roman"/>
          <w:sz w:val="21"/>
          <w:szCs w:val="21"/>
        </w:rPr>
        <w:t>survey of 3</w:t>
      </w:r>
      <w:r w:rsidR="008F470E" w:rsidRPr="00E555BE">
        <w:rPr>
          <w:rFonts w:ascii="Times New Roman" w:hAnsi="Times New Roman" w:cs="Times New Roman"/>
          <w:sz w:val="21"/>
          <w:szCs w:val="21"/>
        </w:rPr>
        <w:t>4</w:t>
      </w:r>
      <w:r w:rsidR="00FA3439" w:rsidRPr="00E555BE">
        <w:rPr>
          <w:rFonts w:ascii="Times New Roman" w:hAnsi="Times New Roman" w:cs="Times New Roman"/>
          <w:sz w:val="21"/>
          <w:szCs w:val="21"/>
        </w:rPr>
        <w:t xml:space="preserve"> skilled nursing and assisted care facilities</w:t>
      </w:r>
      <w:r w:rsidRPr="00E555BE">
        <w:rPr>
          <w:rFonts w:ascii="Times New Roman" w:hAnsi="Times New Roman" w:cs="Times New Roman"/>
          <w:sz w:val="21"/>
          <w:szCs w:val="21"/>
        </w:rPr>
        <w:t xml:space="preserve"> in CO</w:t>
      </w:r>
      <w:r w:rsidR="00FA3439" w:rsidRPr="00E555BE">
        <w:rPr>
          <w:rFonts w:ascii="Times New Roman" w:hAnsi="Times New Roman" w:cs="Times New Roman"/>
          <w:sz w:val="21"/>
          <w:szCs w:val="21"/>
        </w:rPr>
        <w:t xml:space="preserve">, </w:t>
      </w:r>
      <w:r w:rsidR="008F470E" w:rsidRPr="00E555BE">
        <w:rPr>
          <w:rFonts w:ascii="Times New Roman" w:hAnsi="Times New Roman" w:cs="Times New Roman"/>
          <w:sz w:val="21"/>
          <w:szCs w:val="21"/>
        </w:rPr>
        <w:t>28</w:t>
      </w:r>
      <w:r w:rsidR="00FA3439" w:rsidRPr="00E555BE">
        <w:rPr>
          <w:rFonts w:ascii="Times New Roman" w:hAnsi="Times New Roman" w:cs="Times New Roman"/>
          <w:sz w:val="21"/>
          <w:szCs w:val="21"/>
        </w:rPr>
        <w:t xml:space="preserve"> </w:t>
      </w:r>
      <w:r w:rsidR="008F470E" w:rsidRPr="00E555BE">
        <w:rPr>
          <w:rFonts w:ascii="Times New Roman" w:hAnsi="Times New Roman" w:cs="Times New Roman"/>
          <w:sz w:val="21"/>
          <w:szCs w:val="21"/>
        </w:rPr>
        <w:t xml:space="preserve">facilities </w:t>
      </w:r>
      <w:r w:rsidR="00FA3439" w:rsidRPr="00E555BE">
        <w:rPr>
          <w:rFonts w:ascii="Times New Roman" w:hAnsi="Times New Roman" w:cs="Times New Roman"/>
          <w:sz w:val="21"/>
          <w:szCs w:val="21"/>
        </w:rPr>
        <w:t xml:space="preserve">reported </w:t>
      </w:r>
      <w:r w:rsidR="008F470E" w:rsidRPr="00E555BE">
        <w:rPr>
          <w:rFonts w:ascii="Times New Roman" w:hAnsi="Times New Roman" w:cs="Times New Roman"/>
          <w:sz w:val="21"/>
          <w:szCs w:val="21"/>
        </w:rPr>
        <w:t xml:space="preserve">having at least one </w:t>
      </w:r>
      <w:r w:rsidR="00FA3439" w:rsidRPr="00E555BE">
        <w:rPr>
          <w:rFonts w:ascii="Times New Roman" w:hAnsi="Times New Roman" w:cs="Times New Roman"/>
          <w:sz w:val="21"/>
          <w:szCs w:val="21"/>
        </w:rPr>
        <w:t xml:space="preserve">unrepresented </w:t>
      </w:r>
      <w:r w:rsidR="008F470E" w:rsidRPr="00E555BE">
        <w:rPr>
          <w:rFonts w:ascii="Times New Roman" w:hAnsi="Times New Roman" w:cs="Times New Roman"/>
          <w:sz w:val="21"/>
          <w:szCs w:val="21"/>
        </w:rPr>
        <w:t>resident</w:t>
      </w:r>
      <w:r w:rsidR="00FA3439" w:rsidRPr="00E555BE">
        <w:rPr>
          <w:rFonts w:ascii="Times New Roman" w:hAnsi="Times New Roman" w:cs="Times New Roman"/>
          <w:sz w:val="21"/>
          <w:szCs w:val="21"/>
        </w:rPr>
        <w:t xml:space="preserve"> and some reported 20% to 50% of residents as unrepresented.  More than h</w:t>
      </w:r>
      <w:r w:rsidRPr="00E555BE">
        <w:rPr>
          <w:rFonts w:ascii="Times New Roman" w:hAnsi="Times New Roman" w:cs="Times New Roman"/>
          <w:sz w:val="21"/>
          <w:szCs w:val="21"/>
        </w:rPr>
        <w:t>alf of the facilities reported that s</w:t>
      </w:r>
      <w:r w:rsidR="00FA3439" w:rsidRPr="00E555BE">
        <w:rPr>
          <w:rFonts w:ascii="Times New Roman" w:hAnsi="Times New Roman" w:cs="Times New Roman"/>
          <w:sz w:val="21"/>
          <w:szCs w:val="21"/>
        </w:rPr>
        <w:t>ome portion of those residents</w:t>
      </w:r>
      <w:r w:rsidRPr="00E555BE">
        <w:rPr>
          <w:rFonts w:ascii="Times New Roman" w:hAnsi="Times New Roman" w:cs="Times New Roman"/>
          <w:sz w:val="21"/>
          <w:szCs w:val="21"/>
        </w:rPr>
        <w:t>, as much as 20%,</w:t>
      </w:r>
      <w:r w:rsidR="00FA3439" w:rsidRPr="00E555BE">
        <w:rPr>
          <w:rFonts w:ascii="Times New Roman" w:hAnsi="Times New Roman" w:cs="Times New Roman"/>
          <w:sz w:val="21"/>
          <w:szCs w:val="21"/>
        </w:rPr>
        <w:t xml:space="preserve"> also lack decisional capacity.  They report</w:t>
      </w:r>
      <w:r w:rsidR="00266F3F" w:rsidRPr="00E555BE">
        <w:rPr>
          <w:rFonts w:ascii="Times New Roman" w:hAnsi="Times New Roman" w:cs="Times New Roman"/>
          <w:sz w:val="21"/>
          <w:szCs w:val="21"/>
        </w:rPr>
        <w:t>ed</w:t>
      </w:r>
      <w:r w:rsidR="00FA3439" w:rsidRPr="00E555BE">
        <w:rPr>
          <w:rFonts w:ascii="Times New Roman" w:hAnsi="Times New Roman" w:cs="Times New Roman"/>
          <w:sz w:val="21"/>
          <w:szCs w:val="21"/>
        </w:rPr>
        <w:t xml:space="preserve"> guardianship requests taking anywhere from 1 to 12 months, with the average being 4-6 months. </w:t>
      </w:r>
    </w:p>
    <w:p w14:paraId="10BB20DE" w14:textId="3A4E965C" w:rsidR="00FA3439" w:rsidRPr="00E555BE" w:rsidRDefault="008F470E" w:rsidP="00E555BE">
      <w:pPr>
        <w:pStyle w:val="ListParagraph"/>
        <w:numPr>
          <w:ilvl w:val="0"/>
          <w:numId w:val="21"/>
        </w:numPr>
        <w:spacing w:after="200"/>
        <w:ind w:left="270" w:right="180" w:hanging="270"/>
        <w:rPr>
          <w:rFonts w:ascii="Times New Roman" w:hAnsi="Times New Roman" w:cs="Times New Roman"/>
          <w:sz w:val="21"/>
          <w:szCs w:val="21"/>
          <w:lang w:val="en-GB"/>
        </w:rPr>
      </w:pPr>
      <w:r w:rsidRPr="00E555BE">
        <w:rPr>
          <w:rFonts w:ascii="Times New Roman" w:hAnsi="Times New Roman" w:cs="Times New Roman"/>
          <w:sz w:val="21"/>
          <w:szCs w:val="21"/>
          <w:lang w:val="en-GB"/>
        </w:rPr>
        <w:t>Inpatient h</w:t>
      </w:r>
      <w:r w:rsidR="00FA3439" w:rsidRPr="00E555BE">
        <w:rPr>
          <w:rFonts w:ascii="Times New Roman" w:hAnsi="Times New Roman" w:cs="Times New Roman"/>
          <w:sz w:val="21"/>
          <w:szCs w:val="21"/>
          <w:lang w:val="en-GB"/>
        </w:rPr>
        <w:t>ospitals report similar delays of at least 6-8 weeks, and often several months, to establish a court-appointed guardian.</w:t>
      </w:r>
    </w:p>
    <w:p w14:paraId="7C42E062" w14:textId="73EB277A" w:rsidR="00E42296" w:rsidRPr="00E555BE" w:rsidRDefault="008F470E" w:rsidP="00E555BE">
      <w:pPr>
        <w:pStyle w:val="ListParagraph"/>
        <w:numPr>
          <w:ilvl w:val="0"/>
          <w:numId w:val="21"/>
        </w:numPr>
        <w:spacing w:after="200"/>
        <w:ind w:left="270" w:right="180" w:hanging="270"/>
        <w:rPr>
          <w:rFonts w:ascii="Times New Roman" w:hAnsi="Times New Roman" w:cs="Times New Roman"/>
          <w:sz w:val="21"/>
          <w:szCs w:val="21"/>
          <w:lang w:val="en-GB"/>
        </w:rPr>
      </w:pPr>
      <w:r w:rsidRPr="00E555BE">
        <w:rPr>
          <w:rFonts w:ascii="Times New Roman" w:hAnsi="Times New Roman" w:cs="Times New Roman"/>
          <w:sz w:val="21"/>
          <w:szCs w:val="21"/>
        </w:rPr>
        <w:t xml:space="preserve">The </w:t>
      </w:r>
      <w:r w:rsidR="00E42296" w:rsidRPr="00E555BE">
        <w:rPr>
          <w:rFonts w:ascii="Times New Roman" w:hAnsi="Times New Roman" w:cs="Times New Roman"/>
          <w:sz w:val="21"/>
          <w:szCs w:val="21"/>
        </w:rPr>
        <w:t>Colorado Revised Statutes lack clarity about the process for medical decision making when patients lack capacity and are unrepresented, rendering these patients among the most vulnerable in our communities.</w:t>
      </w:r>
    </w:p>
    <w:p w14:paraId="4FD2932E" w14:textId="0F55F6E4" w:rsidR="004E1ABE" w:rsidRPr="00E555BE" w:rsidRDefault="004E1ABE" w:rsidP="00E555BE">
      <w:pPr>
        <w:pStyle w:val="ListParagraph"/>
        <w:numPr>
          <w:ilvl w:val="0"/>
          <w:numId w:val="21"/>
        </w:numPr>
        <w:spacing w:after="200"/>
        <w:ind w:left="270" w:right="180" w:hanging="270"/>
        <w:rPr>
          <w:rFonts w:ascii="Times New Roman" w:hAnsi="Times New Roman" w:cs="Times New Roman"/>
          <w:sz w:val="21"/>
          <w:szCs w:val="21"/>
        </w:rPr>
      </w:pPr>
      <w:r w:rsidRPr="00E555BE">
        <w:rPr>
          <w:rFonts w:ascii="Times New Roman" w:hAnsi="Times New Roman" w:cs="Times New Roman"/>
          <w:sz w:val="21"/>
          <w:szCs w:val="21"/>
        </w:rPr>
        <w:t xml:space="preserve">Unrepresented patients often endure substantial delays in receiving medically beneficial elective treatments or discharge to a less restrictive and medically more appropriate environment.  </w:t>
      </w:r>
      <w:r w:rsidR="00D50EF2" w:rsidRPr="00E555BE">
        <w:rPr>
          <w:rFonts w:ascii="Times New Roman" w:hAnsi="Times New Roman" w:cs="Times New Roman"/>
          <w:sz w:val="21"/>
          <w:szCs w:val="21"/>
        </w:rPr>
        <w:t xml:space="preserve">  </w:t>
      </w:r>
      <w:r w:rsidRPr="00E555BE">
        <w:rPr>
          <w:rFonts w:ascii="Times New Roman" w:hAnsi="Times New Roman" w:cs="Times New Roman"/>
          <w:sz w:val="21"/>
          <w:szCs w:val="21"/>
        </w:rPr>
        <w:t xml:space="preserve">Providers may hesitate to initiate new treatments and may postpone surgeries or other more elective interventions until they become emergencies, increasing the risks of these interventions, prolonging suffering and pain, and compromising the quality of care. </w:t>
      </w:r>
      <w:r w:rsidR="008F470E" w:rsidRPr="00E555BE">
        <w:rPr>
          <w:rFonts w:ascii="Times New Roman" w:hAnsi="Times New Roman" w:cs="Times New Roman"/>
          <w:sz w:val="21"/>
          <w:szCs w:val="21"/>
        </w:rPr>
        <w:t>Prolonged i</w:t>
      </w:r>
      <w:r w:rsidR="00D50EF2" w:rsidRPr="00E555BE">
        <w:rPr>
          <w:rFonts w:ascii="Times New Roman" w:hAnsi="Times New Roman" w:cs="Times New Roman"/>
          <w:sz w:val="21"/>
          <w:szCs w:val="21"/>
        </w:rPr>
        <w:t>nstitutionalization can jeopardize a person’s financial situation or long-term housing.</w:t>
      </w:r>
    </w:p>
    <w:p w14:paraId="3FB673B1" w14:textId="19C35ED8" w:rsidR="004E1ABE" w:rsidRPr="00E555BE" w:rsidRDefault="004E1ABE" w:rsidP="00E555BE">
      <w:pPr>
        <w:pStyle w:val="ListParagraph"/>
        <w:numPr>
          <w:ilvl w:val="0"/>
          <w:numId w:val="21"/>
        </w:numPr>
        <w:spacing w:after="200"/>
        <w:ind w:left="270" w:right="180" w:hanging="270"/>
        <w:rPr>
          <w:rFonts w:ascii="Times New Roman" w:hAnsi="Times New Roman" w:cs="Times New Roman"/>
          <w:sz w:val="21"/>
          <w:szCs w:val="21"/>
          <w:lang w:val="en-GB"/>
        </w:rPr>
      </w:pPr>
      <w:r w:rsidRPr="00E555BE">
        <w:rPr>
          <w:rFonts w:ascii="Times New Roman" w:hAnsi="Times New Roman" w:cs="Times New Roman"/>
          <w:sz w:val="21"/>
          <w:szCs w:val="21"/>
        </w:rPr>
        <w:t>Critical decisions regarding highly invasive end-of-life treatments are also delayed, often resulting in potentially avoidable suffering and an unnecessarily prolonged dying process. It has been estimated that patients without representation spend an average of 50% more time in intensive care units than those whose wishes are known</w:t>
      </w:r>
      <w:r w:rsidR="008F470E" w:rsidRPr="00E555BE">
        <w:rPr>
          <w:rFonts w:ascii="Times New Roman" w:hAnsi="Times New Roman" w:cs="Times New Roman"/>
          <w:sz w:val="21"/>
          <w:szCs w:val="21"/>
        </w:rPr>
        <w:t>.</w:t>
      </w:r>
    </w:p>
    <w:p w14:paraId="29985CAC" w14:textId="18CF9B17" w:rsidR="00792052" w:rsidRPr="00E555BE" w:rsidRDefault="00792052" w:rsidP="00E555BE">
      <w:pPr>
        <w:pStyle w:val="ListParagraph"/>
        <w:spacing w:after="200"/>
        <w:ind w:left="90" w:right="180"/>
        <w:rPr>
          <w:rFonts w:ascii="Times New Roman" w:hAnsi="Times New Roman" w:cs="Times New Roman"/>
          <w:sz w:val="21"/>
          <w:szCs w:val="21"/>
        </w:rPr>
      </w:pPr>
    </w:p>
    <w:p w14:paraId="76EB0AD7" w14:textId="320BC914" w:rsidR="00E42296" w:rsidRPr="00E555BE" w:rsidRDefault="00E42296" w:rsidP="00E555BE">
      <w:pPr>
        <w:pStyle w:val="ListParagraph"/>
        <w:spacing w:after="200"/>
        <w:ind w:left="90" w:right="180"/>
        <w:rPr>
          <w:rFonts w:ascii="Times New Roman" w:hAnsi="Times New Roman" w:cs="Times New Roman"/>
          <w:b/>
          <w:sz w:val="21"/>
          <w:szCs w:val="21"/>
        </w:rPr>
      </w:pPr>
      <w:r w:rsidRPr="00E555BE">
        <w:rPr>
          <w:rFonts w:ascii="Times New Roman" w:hAnsi="Times New Roman" w:cs="Times New Roman"/>
          <w:b/>
          <w:sz w:val="21"/>
          <w:szCs w:val="21"/>
        </w:rPr>
        <w:t>Request for Legislative Action</w:t>
      </w:r>
    </w:p>
    <w:p w14:paraId="092DCF1F" w14:textId="23D3B09D" w:rsidR="00E42296" w:rsidRDefault="00E42296" w:rsidP="00E555BE">
      <w:pPr>
        <w:ind w:left="90" w:right="180"/>
        <w:rPr>
          <w:rFonts w:ascii="Times New Roman" w:hAnsi="Times New Roman" w:cs="Times New Roman"/>
          <w:b/>
          <w:sz w:val="21"/>
          <w:szCs w:val="21"/>
        </w:rPr>
      </w:pPr>
      <w:r w:rsidRPr="00E555BE">
        <w:rPr>
          <w:rFonts w:ascii="Times New Roman" w:hAnsi="Times New Roman" w:cs="Times New Roman"/>
          <w:b/>
          <w:sz w:val="21"/>
          <w:szCs w:val="21"/>
        </w:rPr>
        <w:t xml:space="preserve">We are seeking </w:t>
      </w:r>
      <w:r w:rsidR="008F4BBD" w:rsidRPr="00E555BE">
        <w:rPr>
          <w:rFonts w:ascii="Times New Roman" w:hAnsi="Times New Roman" w:cs="Times New Roman"/>
          <w:b/>
          <w:sz w:val="21"/>
          <w:szCs w:val="21"/>
        </w:rPr>
        <w:t xml:space="preserve">legislation </w:t>
      </w:r>
      <w:r w:rsidR="00632EB8" w:rsidRPr="00E555BE">
        <w:rPr>
          <w:rFonts w:ascii="Times New Roman" w:hAnsi="Times New Roman" w:cs="Times New Roman"/>
          <w:b/>
          <w:sz w:val="21"/>
          <w:szCs w:val="21"/>
        </w:rPr>
        <w:t>to create</w:t>
      </w:r>
      <w:r w:rsidRPr="00E555BE">
        <w:rPr>
          <w:rFonts w:ascii="Times New Roman" w:hAnsi="Times New Roman" w:cs="Times New Roman"/>
          <w:b/>
          <w:sz w:val="21"/>
          <w:szCs w:val="21"/>
        </w:rPr>
        <w:t xml:space="preserve"> authority</w:t>
      </w:r>
      <w:r w:rsidR="00AF521D" w:rsidRPr="00E555BE">
        <w:rPr>
          <w:rFonts w:ascii="Times New Roman" w:hAnsi="Times New Roman" w:cs="Times New Roman"/>
          <w:b/>
          <w:sz w:val="21"/>
          <w:szCs w:val="21"/>
        </w:rPr>
        <w:t xml:space="preserve"> within the medical proxy statute</w:t>
      </w:r>
      <w:r w:rsidRPr="00E555BE">
        <w:rPr>
          <w:rFonts w:ascii="Times New Roman" w:hAnsi="Times New Roman" w:cs="Times New Roman"/>
          <w:b/>
          <w:sz w:val="21"/>
          <w:szCs w:val="21"/>
        </w:rPr>
        <w:t xml:space="preserve"> for healthcare providers to act on behalf of unrepresented patients to make medical treatment and placement decisions during the period in which the patient is without capacity and formal guardianship is being sought.  </w:t>
      </w:r>
    </w:p>
    <w:p w14:paraId="304C72EE" w14:textId="77777777" w:rsidR="00E555BE" w:rsidRPr="00E555BE" w:rsidRDefault="00E555BE" w:rsidP="00E555BE">
      <w:pPr>
        <w:ind w:left="90" w:right="180"/>
        <w:rPr>
          <w:rFonts w:ascii="Times New Roman" w:hAnsi="Times New Roman" w:cs="Times New Roman"/>
          <w:b/>
          <w:sz w:val="21"/>
          <w:szCs w:val="21"/>
        </w:rPr>
      </w:pPr>
    </w:p>
    <w:p w14:paraId="60F25BF3" w14:textId="18CC2CBB" w:rsidR="002E4B5F" w:rsidRPr="00484A5B" w:rsidRDefault="00266F3F" w:rsidP="00E555BE">
      <w:pPr>
        <w:tabs>
          <w:tab w:val="left" w:pos="10620"/>
        </w:tabs>
        <w:spacing w:after="120"/>
        <w:ind w:left="90" w:right="180"/>
        <w:rPr>
          <w:rFonts w:ascii="Times New Roman" w:hAnsi="Times New Roman" w:cs="Times New Roman"/>
          <w:sz w:val="20"/>
          <w:szCs w:val="20"/>
        </w:rPr>
      </w:pPr>
      <w:r w:rsidRPr="00484A5B">
        <w:rPr>
          <w:rFonts w:ascii="Times New Roman" w:hAnsi="Times New Roman" w:cs="Times New Roman"/>
          <w:sz w:val="20"/>
          <w:szCs w:val="20"/>
        </w:rPr>
        <w:t>*</w:t>
      </w:r>
      <w:r w:rsidR="006E5A40" w:rsidRPr="00484A5B">
        <w:rPr>
          <w:rFonts w:ascii="Times New Roman" w:hAnsi="Times New Roman" w:cs="Times New Roman"/>
          <w:sz w:val="20"/>
          <w:szCs w:val="20"/>
        </w:rPr>
        <w:t xml:space="preserve">The </w:t>
      </w:r>
      <w:r w:rsidR="006E5A40" w:rsidRPr="00484A5B">
        <w:rPr>
          <w:rFonts w:ascii="Times New Roman" w:hAnsi="Times New Roman" w:cs="Times New Roman"/>
          <w:b/>
          <w:sz w:val="20"/>
          <w:szCs w:val="20"/>
        </w:rPr>
        <w:t>Colorado Collaborative for Unrepresented Patients</w:t>
      </w:r>
      <w:r w:rsidR="006E5A40" w:rsidRPr="00484A5B">
        <w:rPr>
          <w:rFonts w:ascii="Times New Roman" w:hAnsi="Times New Roman" w:cs="Times New Roman"/>
          <w:sz w:val="20"/>
          <w:szCs w:val="20"/>
        </w:rPr>
        <w:t xml:space="preserve"> consists of representatives of the following institutions: Center for Bioethics and Humanities, University of Colorado Anschutz Medical Campus; Center for Ethics and Leadership in the Health Professions, Regis University; Children’s Hospital Colorado</w:t>
      </w:r>
      <w:r w:rsidR="00632EB8" w:rsidRPr="00484A5B">
        <w:rPr>
          <w:rFonts w:ascii="Times New Roman" w:hAnsi="Times New Roman" w:cs="Times New Roman"/>
          <w:sz w:val="20"/>
          <w:szCs w:val="20"/>
        </w:rPr>
        <w:t>;</w:t>
      </w:r>
      <w:r w:rsidR="006E5A40" w:rsidRPr="00484A5B">
        <w:rPr>
          <w:rFonts w:ascii="Times New Roman" w:hAnsi="Times New Roman" w:cs="Times New Roman"/>
          <w:sz w:val="20"/>
          <w:szCs w:val="20"/>
        </w:rPr>
        <w:t xml:space="preserve"> Colorado Healthcare Ethics Forum</w:t>
      </w:r>
      <w:r w:rsidR="00632EB8" w:rsidRPr="00484A5B">
        <w:rPr>
          <w:rFonts w:ascii="Times New Roman" w:hAnsi="Times New Roman" w:cs="Times New Roman"/>
          <w:sz w:val="20"/>
          <w:szCs w:val="20"/>
        </w:rPr>
        <w:t>;</w:t>
      </w:r>
      <w:r w:rsidR="006E5A40" w:rsidRPr="00484A5B">
        <w:rPr>
          <w:rFonts w:ascii="Times New Roman" w:hAnsi="Times New Roman" w:cs="Times New Roman"/>
          <w:sz w:val="20"/>
          <w:szCs w:val="20"/>
        </w:rPr>
        <w:t xml:space="preserve"> Denver Health and Hospital Authority</w:t>
      </w:r>
      <w:r w:rsidR="00632EB8" w:rsidRPr="00484A5B">
        <w:rPr>
          <w:rFonts w:ascii="Times New Roman" w:hAnsi="Times New Roman" w:cs="Times New Roman"/>
          <w:sz w:val="20"/>
          <w:szCs w:val="20"/>
        </w:rPr>
        <w:t>;</w:t>
      </w:r>
      <w:r w:rsidR="006E5A40" w:rsidRPr="00484A5B">
        <w:rPr>
          <w:rFonts w:ascii="Times New Roman" w:hAnsi="Times New Roman" w:cs="Times New Roman"/>
          <w:sz w:val="20"/>
          <w:szCs w:val="20"/>
        </w:rPr>
        <w:t xml:space="preserve"> JFK Partners, University of Colorado School of Medicine; and University of Colorado Hospital Authority.</w:t>
      </w:r>
    </w:p>
    <w:sectPr w:rsidR="002E4B5F" w:rsidRPr="00484A5B" w:rsidSect="00E555BE">
      <w:footerReference w:type="even" r:id="rId8"/>
      <w:footerReference w:type="default" r:id="rId9"/>
      <w:pgSz w:w="12240" w:h="15840"/>
      <w:pgMar w:top="990" w:right="720" w:bottom="54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8C6E6" w14:textId="77777777" w:rsidR="00984B19" w:rsidRDefault="00984B19" w:rsidP="00405861">
      <w:r>
        <w:separator/>
      </w:r>
    </w:p>
  </w:endnote>
  <w:endnote w:type="continuationSeparator" w:id="0">
    <w:p w14:paraId="59B2D434" w14:textId="77777777" w:rsidR="00984B19" w:rsidRDefault="00984B19" w:rsidP="0040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FFF9" w14:textId="77777777" w:rsidR="008F4BBD" w:rsidRDefault="008F4BBD" w:rsidP="00A55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C714B" w14:textId="77777777" w:rsidR="008F4BBD" w:rsidRDefault="008F4BBD" w:rsidP="004058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DADB" w14:textId="61295381" w:rsidR="008F4BBD" w:rsidRPr="002E4B5F" w:rsidRDefault="008F4BBD" w:rsidP="002E4B5F">
    <w:pPr>
      <w:rPr>
        <w:rFonts w:ascii="Times New Roman" w:hAnsi="Times New Roman" w:cs="Times New Roman"/>
        <w:sz w:val="12"/>
        <w:szCs w:val="12"/>
      </w:rPr>
    </w:pPr>
    <w:r w:rsidRPr="002E4B5F">
      <w:rPr>
        <w:rFonts w:ascii="Times New Roman" w:hAnsi="Times New Roman" w:cs="Times New Roman"/>
        <w:sz w:val="12"/>
        <w:szCs w:val="12"/>
      </w:rPr>
      <w:t>V</w:t>
    </w:r>
    <w:r w:rsidR="00484A5B">
      <w:rPr>
        <w:rFonts w:ascii="Times New Roman" w:hAnsi="Times New Roman" w:cs="Times New Roman"/>
        <w:sz w:val="12"/>
        <w:szCs w:val="12"/>
      </w:rPr>
      <w:t xml:space="preserve"> 4</w:t>
    </w:r>
    <w:r>
      <w:rPr>
        <w:rFonts w:ascii="Times New Roman" w:hAnsi="Times New Roman" w:cs="Times New Roman"/>
        <w:sz w:val="12"/>
        <w:szCs w:val="12"/>
      </w:rPr>
      <w:t xml:space="preserve"> </w:t>
    </w:r>
    <w:r w:rsidRPr="002E4B5F">
      <w:rPr>
        <w:rFonts w:ascii="Times New Roman" w:hAnsi="Times New Roman" w:cs="Times New Roman"/>
        <w:sz w:val="12"/>
        <w:szCs w:val="12"/>
      </w:rPr>
      <w:t xml:space="preserve">Revised </w:t>
    </w:r>
    <w:r w:rsidR="00484A5B">
      <w:rPr>
        <w:rFonts w:ascii="Times New Roman" w:hAnsi="Times New Roman" w:cs="Times New Roman"/>
        <w:sz w:val="12"/>
        <w:szCs w:val="12"/>
      </w:rPr>
      <w:t>12-4-15</w:t>
    </w:r>
  </w:p>
  <w:p w14:paraId="0706C0DA" w14:textId="77777777" w:rsidR="008F4BBD" w:rsidRDefault="008F4BBD" w:rsidP="004058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8E5BC" w14:textId="77777777" w:rsidR="00984B19" w:rsidRDefault="00984B19" w:rsidP="00405861">
      <w:r>
        <w:separator/>
      </w:r>
    </w:p>
  </w:footnote>
  <w:footnote w:type="continuationSeparator" w:id="0">
    <w:p w14:paraId="1327616F" w14:textId="77777777" w:rsidR="00984B19" w:rsidRDefault="00984B19" w:rsidP="00405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365"/>
    <w:multiLevelType w:val="hybridMultilevel"/>
    <w:tmpl w:val="8A7A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84C"/>
    <w:multiLevelType w:val="hybridMultilevel"/>
    <w:tmpl w:val="8B8A8F6C"/>
    <w:lvl w:ilvl="0" w:tplc="ED823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548F3"/>
    <w:multiLevelType w:val="hybridMultilevel"/>
    <w:tmpl w:val="C622A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E57711"/>
    <w:multiLevelType w:val="hybridMultilevel"/>
    <w:tmpl w:val="D772B846"/>
    <w:lvl w:ilvl="0" w:tplc="C4D82892">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09697D"/>
    <w:multiLevelType w:val="hybridMultilevel"/>
    <w:tmpl w:val="3FF03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651A1"/>
    <w:multiLevelType w:val="hybridMultilevel"/>
    <w:tmpl w:val="61D485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B1FDF"/>
    <w:multiLevelType w:val="hybridMultilevel"/>
    <w:tmpl w:val="B17C7B1A"/>
    <w:lvl w:ilvl="0" w:tplc="F6F260C0">
      <w:start w:val="1"/>
      <w:numFmt w:val="decimal"/>
      <w:lvlText w:val="%1)"/>
      <w:lvlJc w:val="left"/>
      <w:pPr>
        <w:ind w:left="720" w:hanging="360"/>
      </w:pPr>
      <w:rPr>
        <w:rFonts w:ascii="Palatino" w:eastAsia="Times New Roman" w:hAnsi="Palatino"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02E5E"/>
    <w:multiLevelType w:val="hybridMultilevel"/>
    <w:tmpl w:val="2E74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722B9"/>
    <w:multiLevelType w:val="hybridMultilevel"/>
    <w:tmpl w:val="E188BD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B4B7ED5"/>
    <w:multiLevelType w:val="hybridMultilevel"/>
    <w:tmpl w:val="EAB478D6"/>
    <w:lvl w:ilvl="0" w:tplc="50EE0B4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A957DC"/>
    <w:multiLevelType w:val="hybridMultilevel"/>
    <w:tmpl w:val="49244A40"/>
    <w:lvl w:ilvl="0" w:tplc="9A8207C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D918EA"/>
    <w:multiLevelType w:val="hybridMultilevel"/>
    <w:tmpl w:val="A1943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27188"/>
    <w:multiLevelType w:val="multilevel"/>
    <w:tmpl w:val="04090023"/>
    <w:styleLink w:val="Style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60F3544"/>
    <w:multiLevelType w:val="hybridMultilevel"/>
    <w:tmpl w:val="6FB26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51228"/>
    <w:multiLevelType w:val="hybridMultilevel"/>
    <w:tmpl w:val="348AF24A"/>
    <w:lvl w:ilvl="0" w:tplc="EC6EB6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D1ACD"/>
    <w:multiLevelType w:val="hybridMultilevel"/>
    <w:tmpl w:val="B22E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4576E"/>
    <w:multiLevelType w:val="hybridMultilevel"/>
    <w:tmpl w:val="B7FC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E28E9"/>
    <w:multiLevelType w:val="hybridMultilevel"/>
    <w:tmpl w:val="7A1E3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8420B"/>
    <w:multiLevelType w:val="hybridMultilevel"/>
    <w:tmpl w:val="D8E6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021E37"/>
    <w:multiLevelType w:val="hybridMultilevel"/>
    <w:tmpl w:val="3FF03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D3B40"/>
    <w:multiLevelType w:val="hybridMultilevel"/>
    <w:tmpl w:val="8AB4C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13"/>
  </w:num>
  <w:num w:numId="4">
    <w:abstractNumId w:val="11"/>
  </w:num>
  <w:num w:numId="5">
    <w:abstractNumId w:val="1"/>
  </w:num>
  <w:num w:numId="6">
    <w:abstractNumId w:val="19"/>
  </w:num>
  <w:num w:numId="7">
    <w:abstractNumId w:val="15"/>
  </w:num>
  <w:num w:numId="8">
    <w:abstractNumId w:val="6"/>
  </w:num>
  <w:num w:numId="9">
    <w:abstractNumId w:val="17"/>
  </w:num>
  <w:num w:numId="10">
    <w:abstractNumId w:val="7"/>
  </w:num>
  <w:num w:numId="11">
    <w:abstractNumId w:val="5"/>
  </w:num>
  <w:num w:numId="12">
    <w:abstractNumId w:val="10"/>
  </w:num>
  <w:num w:numId="13">
    <w:abstractNumId w:val="0"/>
  </w:num>
  <w:num w:numId="14">
    <w:abstractNumId w:val="3"/>
  </w:num>
  <w:num w:numId="15">
    <w:abstractNumId w:val="9"/>
  </w:num>
  <w:num w:numId="16">
    <w:abstractNumId w:val="14"/>
  </w:num>
  <w:num w:numId="17">
    <w:abstractNumId w:val="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73"/>
    <w:rsid w:val="000007CC"/>
    <w:rsid w:val="0001401D"/>
    <w:rsid w:val="00024AA5"/>
    <w:rsid w:val="00030460"/>
    <w:rsid w:val="000325D8"/>
    <w:rsid w:val="000672BC"/>
    <w:rsid w:val="00067CC4"/>
    <w:rsid w:val="00070E83"/>
    <w:rsid w:val="00074811"/>
    <w:rsid w:val="00082243"/>
    <w:rsid w:val="00083A21"/>
    <w:rsid w:val="000B2CEA"/>
    <w:rsid w:val="000D3B6A"/>
    <w:rsid w:val="000D5DA4"/>
    <w:rsid w:val="000E7BF9"/>
    <w:rsid w:val="00100636"/>
    <w:rsid w:val="00106489"/>
    <w:rsid w:val="0010683C"/>
    <w:rsid w:val="001070F8"/>
    <w:rsid w:val="00111793"/>
    <w:rsid w:val="001205E4"/>
    <w:rsid w:val="00122232"/>
    <w:rsid w:val="00122B5C"/>
    <w:rsid w:val="00124DC5"/>
    <w:rsid w:val="00155278"/>
    <w:rsid w:val="00176FFF"/>
    <w:rsid w:val="00191488"/>
    <w:rsid w:val="001979CF"/>
    <w:rsid w:val="00197F89"/>
    <w:rsid w:val="001D0D5D"/>
    <w:rsid w:val="001F0E21"/>
    <w:rsid w:val="00202B9E"/>
    <w:rsid w:val="00211D48"/>
    <w:rsid w:val="0023496C"/>
    <w:rsid w:val="00234F8E"/>
    <w:rsid w:val="00250B14"/>
    <w:rsid w:val="00256F49"/>
    <w:rsid w:val="00266F3F"/>
    <w:rsid w:val="00273C52"/>
    <w:rsid w:val="002806AD"/>
    <w:rsid w:val="00281284"/>
    <w:rsid w:val="00295CEE"/>
    <w:rsid w:val="002A3602"/>
    <w:rsid w:val="002C33AF"/>
    <w:rsid w:val="002C617F"/>
    <w:rsid w:val="002E2AF5"/>
    <w:rsid w:val="002E4B5F"/>
    <w:rsid w:val="002E5E2A"/>
    <w:rsid w:val="002F012A"/>
    <w:rsid w:val="0031498F"/>
    <w:rsid w:val="0031585C"/>
    <w:rsid w:val="00326C16"/>
    <w:rsid w:val="00336CF7"/>
    <w:rsid w:val="003428CB"/>
    <w:rsid w:val="00351E10"/>
    <w:rsid w:val="003546B6"/>
    <w:rsid w:val="00354E9E"/>
    <w:rsid w:val="0035501C"/>
    <w:rsid w:val="0036311B"/>
    <w:rsid w:val="00366A7F"/>
    <w:rsid w:val="00367E47"/>
    <w:rsid w:val="003762A1"/>
    <w:rsid w:val="003867CD"/>
    <w:rsid w:val="0038762C"/>
    <w:rsid w:val="00396CFD"/>
    <w:rsid w:val="003A3968"/>
    <w:rsid w:val="003A661A"/>
    <w:rsid w:val="003B10E9"/>
    <w:rsid w:val="003B685E"/>
    <w:rsid w:val="003D3626"/>
    <w:rsid w:val="003E1397"/>
    <w:rsid w:val="003F0F2C"/>
    <w:rsid w:val="003F21C0"/>
    <w:rsid w:val="00404EAA"/>
    <w:rsid w:val="00405861"/>
    <w:rsid w:val="00413350"/>
    <w:rsid w:val="004175C7"/>
    <w:rsid w:val="00420734"/>
    <w:rsid w:val="00427737"/>
    <w:rsid w:val="00434901"/>
    <w:rsid w:val="004473E4"/>
    <w:rsid w:val="004508A6"/>
    <w:rsid w:val="00450E45"/>
    <w:rsid w:val="004766A0"/>
    <w:rsid w:val="00484A5B"/>
    <w:rsid w:val="00493CEB"/>
    <w:rsid w:val="00496762"/>
    <w:rsid w:val="004A00AD"/>
    <w:rsid w:val="004A0E6C"/>
    <w:rsid w:val="004C65CC"/>
    <w:rsid w:val="004E02D6"/>
    <w:rsid w:val="004E1ABE"/>
    <w:rsid w:val="004E29AC"/>
    <w:rsid w:val="004E2E15"/>
    <w:rsid w:val="005220B8"/>
    <w:rsid w:val="005324DE"/>
    <w:rsid w:val="00541656"/>
    <w:rsid w:val="00577A24"/>
    <w:rsid w:val="005A697B"/>
    <w:rsid w:val="005E6B02"/>
    <w:rsid w:val="005F7BB0"/>
    <w:rsid w:val="00632EB8"/>
    <w:rsid w:val="006427C5"/>
    <w:rsid w:val="00651E65"/>
    <w:rsid w:val="00654BCF"/>
    <w:rsid w:val="0066408B"/>
    <w:rsid w:val="006653D8"/>
    <w:rsid w:val="006671C2"/>
    <w:rsid w:val="00672C32"/>
    <w:rsid w:val="006846DB"/>
    <w:rsid w:val="006A0A4A"/>
    <w:rsid w:val="006A0C7B"/>
    <w:rsid w:val="006A0F3B"/>
    <w:rsid w:val="006A6C26"/>
    <w:rsid w:val="006B1D93"/>
    <w:rsid w:val="006E5A40"/>
    <w:rsid w:val="00702807"/>
    <w:rsid w:val="0070394F"/>
    <w:rsid w:val="00713906"/>
    <w:rsid w:val="007167A0"/>
    <w:rsid w:val="00731645"/>
    <w:rsid w:val="00731B53"/>
    <w:rsid w:val="00742BA2"/>
    <w:rsid w:val="007664A2"/>
    <w:rsid w:val="00792052"/>
    <w:rsid w:val="00796C42"/>
    <w:rsid w:val="00797695"/>
    <w:rsid w:val="00797D02"/>
    <w:rsid w:val="007A5579"/>
    <w:rsid w:val="007B075B"/>
    <w:rsid w:val="007B07E0"/>
    <w:rsid w:val="007B5ABA"/>
    <w:rsid w:val="007B7760"/>
    <w:rsid w:val="007E4EB7"/>
    <w:rsid w:val="007E4FDF"/>
    <w:rsid w:val="007F38BB"/>
    <w:rsid w:val="0081292C"/>
    <w:rsid w:val="00812DE3"/>
    <w:rsid w:val="00860B9E"/>
    <w:rsid w:val="008678D6"/>
    <w:rsid w:val="00873FDB"/>
    <w:rsid w:val="008932A8"/>
    <w:rsid w:val="008A5AFA"/>
    <w:rsid w:val="008D17BD"/>
    <w:rsid w:val="008D3319"/>
    <w:rsid w:val="008F470E"/>
    <w:rsid w:val="008F4BBD"/>
    <w:rsid w:val="008F6D2E"/>
    <w:rsid w:val="00901800"/>
    <w:rsid w:val="00904C69"/>
    <w:rsid w:val="009057BB"/>
    <w:rsid w:val="00913321"/>
    <w:rsid w:val="0091643C"/>
    <w:rsid w:val="00923BCF"/>
    <w:rsid w:val="00941110"/>
    <w:rsid w:val="00941188"/>
    <w:rsid w:val="00946CF8"/>
    <w:rsid w:val="00950A67"/>
    <w:rsid w:val="00956EDC"/>
    <w:rsid w:val="00965797"/>
    <w:rsid w:val="00971169"/>
    <w:rsid w:val="0097615A"/>
    <w:rsid w:val="00984B19"/>
    <w:rsid w:val="009913B7"/>
    <w:rsid w:val="009A25AE"/>
    <w:rsid w:val="009B5455"/>
    <w:rsid w:val="009D34AF"/>
    <w:rsid w:val="009E25C9"/>
    <w:rsid w:val="009F232C"/>
    <w:rsid w:val="00A006D7"/>
    <w:rsid w:val="00A1557D"/>
    <w:rsid w:val="00A21BE0"/>
    <w:rsid w:val="00A224BD"/>
    <w:rsid w:val="00A34C55"/>
    <w:rsid w:val="00A419FE"/>
    <w:rsid w:val="00A41E71"/>
    <w:rsid w:val="00A55716"/>
    <w:rsid w:val="00A557E0"/>
    <w:rsid w:val="00A661C4"/>
    <w:rsid w:val="00A67BD7"/>
    <w:rsid w:val="00A75118"/>
    <w:rsid w:val="00A75206"/>
    <w:rsid w:val="00A82C36"/>
    <w:rsid w:val="00A9169B"/>
    <w:rsid w:val="00AA73C6"/>
    <w:rsid w:val="00AC117F"/>
    <w:rsid w:val="00AC681F"/>
    <w:rsid w:val="00AD0359"/>
    <w:rsid w:val="00AD1152"/>
    <w:rsid w:val="00AD3E04"/>
    <w:rsid w:val="00AD5667"/>
    <w:rsid w:val="00AF1806"/>
    <w:rsid w:val="00AF1B22"/>
    <w:rsid w:val="00AF26D0"/>
    <w:rsid w:val="00AF521D"/>
    <w:rsid w:val="00B27C0F"/>
    <w:rsid w:val="00B40F83"/>
    <w:rsid w:val="00B41AAA"/>
    <w:rsid w:val="00B421DD"/>
    <w:rsid w:val="00B57AC6"/>
    <w:rsid w:val="00B63A6E"/>
    <w:rsid w:val="00B8004D"/>
    <w:rsid w:val="00B82219"/>
    <w:rsid w:val="00B84422"/>
    <w:rsid w:val="00B9765E"/>
    <w:rsid w:val="00BA6623"/>
    <w:rsid w:val="00BB24DA"/>
    <w:rsid w:val="00BC2BBE"/>
    <w:rsid w:val="00BC61DA"/>
    <w:rsid w:val="00BD2029"/>
    <w:rsid w:val="00BE436E"/>
    <w:rsid w:val="00BE68E8"/>
    <w:rsid w:val="00C01E5C"/>
    <w:rsid w:val="00C07F4B"/>
    <w:rsid w:val="00C24673"/>
    <w:rsid w:val="00C3378E"/>
    <w:rsid w:val="00C41CF2"/>
    <w:rsid w:val="00C43FA9"/>
    <w:rsid w:val="00C8089A"/>
    <w:rsid w:val="00CA36BC"/>
    <w:rsid w:val="00CC0002"/>
    <w:rsid w:val="00CD34EC"/>
    <w:rsid w:val="00D04E92"/>
    <w:rsid w:val="00D3032A"/>
    <w:rsid w:val="00D416B4"/>
    <w:rsid w:val="00D44C33"/>
    <w:rsid w:val="00D50EF2"/>
    <w:rsid w:val="00D561BA"/>
    <w:rsid w:val="00D66E91"/>
    <w:rsid w:val="00D824A6"/>
    <w:rsid w:val="00DA169C"/>
    <w:rsid w:val="00DA4267"/>
    <w:rsid w:val="00DC013D"/>
    <w:rsid w:val="00DC1F69"/>
    <w:rsid w:val="00DD4B65"/>
    <w:rsid w:val="00DE7142"/>
    <w:rsid w:val="00DF2DA8"/>
    <w:rsid w:val="00E103D8"/>
    <w:rsid w:val="00E30CC1"/>
    <w:rsid w:val="00E42296"/>
    <w:rsid w:val="00E4769B"/>
    <w:rsid w:val="00E524AC"/>
    <w:rsid w:val="00E555BE"/>
    <w:rsid w:val="00E620DC"/>
    <w:rsid w:val="00E64778"/>
    <w:rsid w:val="00E65CFB"/>
    <w:rsid w:val="00E666D1"/>
    <w:rsid w:val="00E868B3"/>
    <w:rsid w:val="00E908E5"/>
    <w:rsid w:val="00EA227F"/>
    <w:rsid w:val="00ED1D1B"/>
    <w:rsid w:val="00ED45E1"/>
    <w:rsid w:val="00ED4D53"/>
    <w:rsid w:val="00ED54AA"/>
    <w:rsid w:val="00EE16D1"/>
    <w:rsid w:val="00EF2117"/>
    <w:rsid w:val="00F03B1E"/>
    <w:rsid w:val="00F25142"/>
    <w:rsid w:val="00F270F9"/>
    <w:rsid w:val="00F30E3D"/>
    <w:rsid w:val="00F36A8A"/>
    <w:rsid w:val="00F45138"/>
    <w:rsid w:val="00F75DAA"/>
    <w:rsid w:val="00F85B58"/>
    <w:rsid w:val="00F9481A"/>
    <w:rsid w:val="00FA3439"/>
    <w:rsid w:val="00FB2A60"/>
    <w:rsid w:val="00FB3B5D"/>
    <w:rsid w:val="00FC43F9"/>
    <w:rsid w:val="00FC59D9"/>
    <w:rsid w:val="00FC66F6"/>
    <w:rsid w:val="00FD5C6A"/>
    <w:rsid w:val="00FE5116"/>
    <w:rsid w:val="00FF0B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94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B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7167A0"/>
    <w:pPr>
      <w:numPr>
        <w:numId w:val="1"/>
      </w:numPr>
    </w:pPr>
  </w:style>
  <w:style w:type="paragraph" w:styleId="BalloonText">
    <w:name w:val="Balloon Text"/>
    <w:basedOn w:val="Normal"/>
    <w:link w:val="BalloonTextChar"/>
    <w:uiPriority w:val="99"/>
    <w:semiHidden/>
    <w:unhideWhenUsed/>
    <w:rsid w:val="00ED4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D53"/>
    <w:rPr>
      <w:rFonts w:ascii="Lucida Grande" w:hAnsi="Lucida Grande" w:cs="Lucida Grande"/>
      <w:sz w:val="18"/>
      <w:szCs w:val="18"/>
    </w:rPr>
  </w:style>
  <w:style w:type="paragraph" w:styleId="ListParagraph">
    <w:name w:val="List Paragraph"/>
    <w:basedOn w:val="Normal"/>
    <w:uiPriority w:val="34"/>
    <w:qFormat/>
    <w:rsid w:val="00C24673"/>
    <w:pPr>
      <w:ind w:left="720"/>
      <w:contextualSpacing/>
    </w:pPr>
  </w:style>
  <w:style w:type="character" w:styleId="Hyperlink">
    <w:name w:val="Hyperlink"/>
    <w:basedOn w:val="DefaultParagraphFont"/>
    <w:uiPriority w:val="99"/>
    <w:unhideWhenUsed/>
    <w:rsid w:val="00BC61DA"/>
    <w:rPr>
      <w:color w:val="0000FF" w:themeColor="hyperlink"/>
      <w:u w:val="single"/>
    </w:rPr>
  </w:style>
  <w:style w:type="paragraph" w:styleId="BodyText">
    <w:name w:val="Body Text"/>
    <w:basedOn w:val="Normal"/>
    <w:link w:val="BodyTextChar"/>
    <w:uiPriority w:val="99"/>
    <w:unhideWhenUsed/>
    <w:rsid w:val="00BC61DA"/>
    <w:pPr>
      <w:spacing w:after="120"/>
    </w:pPr>
    <w:rPr>
      <w:lang w:eastAsia="ja-JP"/>
    </w:rPr>
  </w:style>
  <w:style w:type="character" w:customStyle="1" w:styleId="BodyTextChar">
    <w:name w:val="Body Text Char"/>
    <w:basedOn w:val="DefaultParagraphFont"/>
    <w:link w:val="BodyText"/>
    <w:uiPriority w:val="99"/>
    <w:rsid w:val="00BC61DA"/>
    <w:rPr>
      <w:lang w:eastAsia="ja-JP"/>
    </w:rPr>
  </w:style>
  <w:style w:type="character" w:styleId="CommentReference">
    <w:name w:val="annotation reference"/>
    <w:basedOn w:val="DefaultParagraphFont"/>
    <w:uiPriority w:val="99"/>
    <w:semiHidden/>
    <w:unhideWhenUsed/>
    <w:rsid w:val="005220B8"/>
    <w:rPr>
      <w:sz w:val="18"/>
      <w:szCs w:val="18"/>
    </w:rPr>
  </w:style>
  <w:style w:type="paragraph" w:styleId="CommentText">
    <w:name w:val="annotation text"/>
    <w:basedOn w:val="Normal"/>
    <w:link w:val="CommentTextChar"/>
    <w:uiPriority w:val="99"/>
    <w:semiHidden/>
    <w:unhideWhenUsed/>
    <w:rsid w:val="005220B8"/>
    <w:rPr>
      <w:rFonts w:ascii="Palatino" w:eastAsia="Times New Roman" w:hAnsi="Palatino" w:cs="Times New Roman"/>
    </w:rPr>
  </w:style>
  <w:style w:type="character" w:customStyle="1" w:styleId="CommentTextChar">
    <w:name w:val="Comment Text Char"/>
    <w:basedOn w:val="DefaultParagraphFont"/>
    <w:link w:val="CommentText"/>
    <w:uiPriority w:val="99"/>
    <w:semiHidden/>
    <w:rsid w:val="005220B8"/>
    <w:rPr>
      <w:rFonts w:ascii="Palatino" w:eastAsia="Times New Roman" w:hAnsi="Palatino" w:cs="Times New Roman"/>
    </w:rPr>
  </w:style>
  <w:style w:type="paragraph" w:styleId="Footer">
    <w:name w:val="footer"/>
    <w:basedOn w:val="Normal"/>
    <w:link w:val="FooterChar"/>
    <w:uiPriority w:val="99"/>
    <w:unhideWhenUsed/>
    <w:rsid w:val="00405861"/>
    <w:pPr>
      <w:tabs>
        <w:tab w:val="center" w:pos="4320"/>
        <w:tab w:val="right" w:pos="8640"/>
      </w:tabs>
    </w:pPr>
  </w:style>
  <w:style w:type="character" w:customStyle="1" w:styleId="FooterChar">
    <w:name w:val="Footer Char"/>
    <w:basedOn w:val="DefaultParagraphFont"/>
    <w:link w:val="Footer"/>
    <w:uiPriority w:val="99"/>
    <w:rsid w:val="00405861"/>
  </w:style>
  <w:style w:type="character" w:styleId="PageNumber">
    <w:name w:val="page number"/>
    <w:basedOn w:val="DefaultParagraphFont"/>
    <w:uiPriority w:val="99"/>
    <w:semiHidden/>
    <w:unhideWhenUsed/>
    <w:rsid w:val="00405861"/>
  </w:style>
  <w:style w:type="paragraph" w:styleId="CommentSubject">
    <w:name w:val="annotation subject"/>
    <w:basedOn w:val="CommentText"/>
    <w:next w:val="CommentText"/>
    <w:link w:val="CommentSubjectChar"/>
    <w:uiPriority w:val="99"/>
    <w:semiHidden/>
    <w:unhideWhenUsed/>
    <w:rsid w:val="00A55716"/>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A55716"/>
    <w:rPr>
      <w:rFonts w:ascii="Palatino" w:eastAsia="Times New Roman" w:hAnsi="Palatino" w:cs="Times New Roman"/>
      <w:b/>
      <w:bCs/>
      <w:sz w:val="20"/>
      <w:szCs w:val="20"/>
    </w:rPr>
  </w:style>
  <w:style w:type="character" w:customStyle="1" w:styleId="Heading1Char">
    <w:name w:val="Heading 1 Char"/>
    <w:basedOn w:val="DefaultParagraphFont"/>
    <w:link w:val="Heading1"/>
    <w:uiPriority w:val="9"/>
    <w:rsid w:val="00742B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02B9E"/>
    <w:rPr>
      <w:color w:val="800080" w:themeColor="followedHyperlink"/>
      <w:u w:val="single"/>
    </w:rPr>
  </w:style>
  <w:style w:type="paragraph" w:styleId="Header">
    <w:name w:val="header"/>
    <w:basedOn w:val="Normal"/>
    <w:link w:val="HeaderChar"/>
    <w:uiPriority w:val="99"/>
    <w:unhideWhenUsed/>
    <w:rsid w:val="00E30CC1"/>
    <w:pPr>
      <w:tabs>
        <w:tab w:val="center" w:pos="4680"/>
        <w:tab w:val="right" w:pos="9360"/>
      </w:tabs>
    </w:pPr>
  </w:style>
  <w:style w:type="character" w:customStyle="1" w:styleId="HeaderChar">
    <w:name w:val="Header Char"/>
    <w:basedOn w:val="DefaultParagraphFont"/>
    <w:link w:val="Header"/>
    <w:uiPriority w:val="99"/>
    <w:rsid w:val="00E30CC1"/>
  </w:style>
  <w:style w:type="table" w:styleId="TableGrid">
    <w:name w:val="Table Grid"/>
    <w:basedOn w:val="TableNormal"/>
    <w:uiPriority w:val="59"/>
    <w:rsid w:val="00336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B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7167A0"/>
    <w:pPr>
      <w:numPr>
        <w:numId w:val="1"/>
      </w:numPr>
    </w:pPr>
  </w:style>
  <w:style w:type="paragraph" w:styleId="BalloonText">
    <w:name w:val="Balloon Text"/>
    <w:basedOn w:val="Normal"/>
    <w:link w:val="BalloonTextChar"/>
    <w:uiPriority w:val="99"/>
    <w:semiHidden/>
    <w:unhideWhenUsed/>
    <w:rsid w:val="00ED4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D53"/>
    <w:rPr>
      <w:rFonts w:ascii="Lucida Grande" w:hAnsi="Lucida Grande" w:cs="Lucida Grande"/>
      <w:sz w:val="18"/>
      <w:szCs w:val="18"/>
    </w:rPr>
  </w:style>
  <w:style w:type="paragraph" w:styleId="ListParagraph">
    <w:name w:val="List Paragraph"/>
    <w:basedOn w:val="Normal"/>
    <w:uiPriority w:val="34"/>
    <w:qFormat/>
    <w:rsid w:val="00C24673"/>
    <w:pPr>
      <w:ind w:left="720"/>
      <w:contextualSpacing/>
    </w:pPr>
  </w:style>
  <w:style w:type="character" w:styleId="Hyperlink">
    <w:name w:val="Hyperlink"/>
    <w:basedOn w:val="DefaultParagraphFont"/>
    <w:uiPriority w:val="99"/>
    <w:unhideWhenUsed/>
    <w:rsid w:val="00BC61DA"/>
    <w:rPr>
      <w:color w:val="0000FF" w:themeColor="hyperlink"/>
      <w:u w:val="single"/>
    </w:rPr>
  </w:style>
  <w:style w:type="paragraph" w:styleId="BodyText">
    <w:name w:val="Body Text"/>
    <w:basedOn w:val="Normal"/>
    <w:link w:val="BodyTextChar"/>
    <w:uiPriority w:val="99"/>
    <w:unhideWhenUsed/>
    <w:rsid w:val="00BC61DA"/>
    <w:pPr>
      <w:spacing w:after="120"/>
    </w:pPr>
    <w:rPr>
      <w:lang w:eastAsia="ja-JP"/>
    </w:rPr>
  </w:style>
  <w:style w:type="character" w:customStyle="1" w:styleId="BodyTextChar">
    <w:name w:val="Body Text Char"/>
    <w:basedOn w:val="DefaultParagraphFont"/>
    <w:link w:val="BodyText"/>
    <w:uiPriority w:val="99"/>
    <w:rsid w:val="00BC61DA"/>
    <w:rPr>
      <w:lang w:eastAsia="ja-JP"/>
    </w:rPr>
  </w:style>
  <w:style w:type="character" w:styleId="CommentReference">
    <w:name w:val="annotation reference"/>
    <w:basedOn w:val="DefaultParagraphFont"/>
    <w:uiPriority w:val="99"/>
    <w:semiHidden/>
    <w:unhideWhenUsed/>
    <w:rsid w:val="005220B8"/>
    <w:rPr>
      <w:sz w:val="18"/>
      <w:szCs w:val="18"/>
    </w:rPr>
  </w:style>
  <w:style w:type="paragraph" w:styleId="CommentText">
    <w:name w:val="annotation text"/>
    <w:basedOn w:val="Normal"/>
    <w:link w:val="CommentTextChar"/>
    <w:uiPriority w:val="99"/>
    <w:semiHidden/>
    <w:unhideWhenUsed/>
    <w:rsid w:val="005220B8"/>
    <w:rPr>
      <w:rFonts w:ascii="Palatino" w:eastAsia="Times New Roman" w:hAnsi="Palatino" w:cs="Times New Roman"/>
    </w:rPr>
  </w:style>
  <w:style w:type="character" w:customStyle="1" w:styleId="CommentTextChar">
    <w:name w:val="Comment Text Char"/>
    <w:basedOn w:val="DefaultParagraphFont"/>
    <w:link w:val="CommentText"/>
    <w:uiPriority w:val="99"/>
    <w:semiHidden/>
    <w:rsid w:val="005220B8"/>
    <w:rPr>
      <w:rFonts w:ascii="Palatino" w:eastAsia="Times New Roman" w:hAnsi="Palatino" w:cs="Times New Roman"/>
    </w:rPr>
  </w:style>
  <w:style w:type="paragraph" w:styleId="Footer">
    <w:name w:val="footer"/>
    <w:basedOn w:val="Normal"/>
    <w:link w:val="FooterChar"/>
    <w:uiPriority w:val="99"/>
    <w:unhideWhenUsed/>
    <w:rsid w:val="00405861"/>
    <w:pPr>
      <w:tabs>
        <w:tab w:val="center" w:pos="4320"/>
        <w:tab w:val="right" w:pos="8640"/>
      </w:tabs>
    </w:pPr>
  </w:style>
  <w:style w:type="character" w:customStyle="1" w:styleId="FooterChar">
    <w:name w:val="Footer Char"/>
    <w:basedOn w:val="DefaultParagraphFont"/>
    <w:link w:val="Footer"/>
    <w:uiPriority w:val="99"/>
    <w:rsid w:val="00405861"/>
  </w:style>
  <w:style w:type="character" w:styleId="PageNumber">
    <w:name w:val="page number"/>
    <w:basedOn w:val="DefaultParagraphFont"/>
    <w:uiPriority w:val="99"/>
    <w:semiHidden/>
    <w:unhideWhenUsed/>
    <w:rsid w:val="00405861"/>
  </w:style>
  <w:style w:type="paragraph" w:styleId="CommentSubject">
    <w:name w:val="annotation subject"/>
    <w:basedOn w:val="CommentText"/>
    <w:next w:val="CommentText"/>
    <w:link w:val="CommentSubjectChar"/>
    <w:uiPriority w:val="99"/>
    <w:semiHidden/>
    <w:unhideWhenUsed/>
    <w:rsid w:val="00A55716"/>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A55716"/>
    <w:rPr>
      <w:rFonts w:ascii="Palatino" w:eastAsia="Times New Roman" w:hAnsi="Palatino" w:cs="Times New Roman"/>
      <w:b/>
      <w:bCs/>
      <w:sz w:val="20"/>
      <w:szCs w:val="20"/>
    </w:rPr>
  </w:style>
  <w:style w:type="character" w:customStyle="1" w:styleId="Heading1Char">
    <w:name w:val="Heading 1 Char"/>
    <w:basedOn w:val="DefaultParagraphFont"/>
    <w:link w:val="Heading1"/>
    <w:uiPriority w:val="9"/>
    <w:rsid w:val="00742B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02B9E"/>
    <w:rPr>
      <w:color w:val="800080" w:themeColor="followedHyperlink"/>
      <w:u w:val="single"/>
    </w:rPr>
  </w:style>
  <w:style w:type="paragraph" w:styleId="Header">
    <w:name w:val="header"/>
    <w:basedOn w:val="Normal"/>
    <w:link w:val="HeaderChar"/>
    <w:uiPriority w:val="99"/>
    <w:unhideWhenUsed/>
    <w:rsid w:val="00E30CC1"/>
    <w:pPr>
      <w:tabs>
        <w:tab w:val="center" w:pos="4680"/>
        <w:tab w:val="right" w:pos="9360"/>
      </w:tabs>
    </w:pPr>
  </w:style>
  <w:style w:type="character" w:customStyle="1" w:styleId="HeaderChar">
    <w:name w:val="Header Char"/>
    <w:basedOn w:val="DefaultParagraphFont"/>
    <w:link w:val="Header"/>
    <w:uiPriority w:val="99"/>
    <w:rsid w:val="00E30CC1"/>
  </w:style>
  <w:style w:type="table" w:styleId="TableGrid">
    <w:name w:val="Table Grid"/>
    <w:basedOn w:val="TableNormal"/>
    <w:uiPriority w:val="59"/>
    <w:rsid w:val="00336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66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UCHSC</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Abbott</dc:creator>
  <cp:lastModifiedBy>Colleen Becker</cp:lastModifiedBy>
  <cp:revision>2</cp:revision>
  <cp:lastPrinted>2015-12-04T18:21:00Z</cp:lastPrinted>
  <dcterms:created xsi:type="dcterms:W3CDTF">2016-02-15T17:42:00Z</dcterms:created>
  <dcterms:modified xsi:type="dcterms:W3CDTF">2016-02-15T17:42:00Z</dcterms:modified>
</cp:coreProperties>
</file>